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788" w:rsidRDefault="00944788" w:rsidP="00944788">
      <w:pPr>
        <w:rPr>
          <w:rFonts w:ascii="Times New Roman" w:hAnsi="Times New Roman"/>
          <w:b/>
          <w:sz w:val="28"/>
          <w:szCs w:val="28"/>
        </w:rPr>
      </w:pPr>
      <w:r>
        <w:rPr>
          <w:rFonts w:ascii="Times New Roman" w:hAnsi="Times New Roman"/>
          <w:b/>
          <w:sz w:val="28"/>
          <w:szCs w:val="28"/>
        </w:rPr>
        <w:t xml:space="preserve">ABOUT SOCIAL WORK LICENSING IN </w:t>
      </w:r>
      <w:proofErr w:type="gramStart"/>
      <w:r>
        <w:rPr>
          <w:rFonts w:ascii="Times New Roman" w:hAnsi="Times New Roman"/>
          <w:b/>
          <w:sz w:val="28"/>
          <w:szCs w:val="28"/>
        </w:rPr>
        <w:t>NEW</w:t>
      </w:r>
      <w:r w:rsidR="007134F0">
        <w:rPr>
          <w:rFonts w:ascii="Times New Roman" w:hAnsi="Times New Roman"/>
          <w:b/>
          <w:sz w:val="28"/>
          <w:szCs w:val="28"/>
        </w:rPr>
        <w:t xml:space="preserve"> </w:t>
      </w:r>
      <w:r>
        <w:rPr>
          <w:rFonts w:ascii="Times New Roman" w:hAnsi="Times New Roman"/>
          <w:b/>
          <w:sz w:val="28"/>
          <w:szCs w:val="28"/>
        </w:rPr>
        <w:t>YORK</w:t>
      </w:r>
      <w:proofErr w:type="gramEnd"/>
      <w:r>
        <w:rPr>
          <w:rFonts w:ascii="Times New Roman" w:hAnsi="Times New Roman"/>
          <w:b/>
          <w:sz w:val="28"/>
          <w:szCs w:val="28"/>
        </w:rPr>
        <w:t xml:space="preserve"> STATE</w:t>
      </w:r>
    </w:p>
    <w:p w:rsidR="00944788" w:rsidRDefault="00944788" w:rsidP="00944788">
      <w:pPr>
        <w:rPr>
          <w:rFonts w:ascii="Times New Roman" w:hAnsi="Times New Roman"/>
          <w:sz w:val="24"/>
          <w:szCs w:val="24"/>
        </w:rPr>
      </w:pPr>
    </w:p>
    <w:p w:rsidR="00944788" w:rsidRDefault="00944788" w:rsidP="00944788">
      <w:pPr>
        <w:rPr>
          <w:rFonts w:ascii="Times New Roman" w:hAnsi="Times New Roman"/>
          <w:sz w:val="24"/>
          <w:szCs w:val="24"/>
        </w:rPr>
      </w:pPr>
      <w:r>
        <w:rPr>
          <w:rFonts w:ascii="Times New Roman" w:hAnsi="Times New Roman"/>
          <w:sz w:val="24"/>
          <w:szCs w:val="24"/>
        </w:rPr>
        <w:t>The New York State Department of Education offers several levels of licensing</w:t>
      </w:r>
      <w:r w:rsidR="00870D7A">
        <w:rPr>
          <w:rFonts w:ascii="Times New Roman" w:hAnsi="Times New Roman"/>
          <w:sz w:val="24"/>
          <w:szCs w:val="24"/>
        </w:rPr>
        <w:t xml:space="preserve"> and regulations</w:t>
      </w:r>
      <w:r>
        <w:rPr>
          <w:rFonts w:ascii="Times New Roman" w:hAnsi="Times New Roman"/>
          <w:sz w:val="24"/>
          <w:szCs w:val="24"/>
        </w:rPr>
        <w:t xml:space="preserve">.  All forms and more information can be found on the New York State Office of the Professions website at </w:t>
      </w:r>
      <w:hyperlink r:id="rId5" w:history="1">
        <w:r>
          <w:rPr>
            <w:rStyle w:val="Hyperlink"/>
            <w:rFonts w:ascii="Times New Roman" w:hAnsi="Times New Roman"/>
            <w:sz w:val="24"/>
            <w:szCs w:val="24"/>
          </w:rPr>
          <w:t>http://www.op.nysed.gov/prof/sw</w:t>
        </w:r>
      </w:hyperlink>
      <w:r>
        <w:rPr>
          <w:rStyle w:val="Hyperlink"/>
          <w:rFonts w:ascii="Times New Roman" w:hAnsi="Times New Roman"/>
          <w:color w:val="auto"/>
          <w:sz w:val="24"/>
          <w:szCs w:val="24"/>
          <w:u w:val="none"/>
        </w:rPr>
        <w:t xml:space="preserve">.  Phone: 518-474-3817, ext. 592, Fax: 518-402-2323. </w:t>
      </w:r>
      <w:r>
        <w:rPr>
          <w:rFonts w:ascii="Times New Roman" w:hAnsi="Times New Roman"/>
          <w:sz w:val="24"/>
          <w:szCs w:val="24"/>
        </w:rPr>
        <w:t xml:space="preserve"> Th</w:t>
      </w:r>
      <w:r w:rsidR="006E133C">
        <w:rPr>
          <w:rFonts w:ascii="Times New Roman" w:hAnsi="Times New Roman"/>
          <w:sz w:val="24"/>
          <w:szCs w:val="24"/>
        </w:rPr>
        <w:t>is summary will cover</w:t>
      </w:r>
      <w:r>
        <w:rPr>
          <w:rFonts w:ascii="Times New Roman" w:hAnsi="Times New Roman"/>
          <w:sz w:val="24"/>
          <w:szCs w:val="24"/>
        </w:rPr>
        <w:t>:</w:t>
      </w:r>
    </w:p>
    <w:p w:rsidR="00944788" w:rsidRDefault="00944788" w:rsidP="00944788">
      <w:pPr>
        <w:ind w:left="720"/>
        <w:rPr>
          <w:rFonts w:ascii="Times New Roman" w:hAnsi="Times New Roman"/>
          <w:sz w:val="24"/>
          <w:szCs w:val="24"/>
        </w:rPr>
      </w:pPr>
      <w:r>
        <w:rPr>
          <w:rFonts w:ascii="Times New Roman" w:hAnsi="Times New Roman"/>
          <w:b/>
          <w:sz w:val="24"/>
          <w:szCs w:val="24"/>
        </w:rPr>
        <w:t xml:space="preserve">Limited Permit </w:t>
      </w:r>
    </w:p>
    <w:p w:rsidR="00944788" w:rsidRDefault="00944788" w:rsidP="00944788">
      <w:pPr>
        <w:ind w:left="720"/>
        <w:rPr>
          <w:rFonts w:ascii="Times New Roman" w:hAnsi="Times New Roman"/>
          <w:sz w:val="24"/>
          <w:szCs w:val="24"/>
        </w:rPr>
      </w:pPr>
      <w:r>
        <w:rPr>
          <w:rFonts w:ascii="Times New Roman" w:hAnsi="Times New Roman"/>
          <w:b/>
          <w:sz w:val="24"/>
          <w:szCs w:val="24"/>
        </w:rPr>
        <w:t>Licensed Master Social Worker (LMSW)</w:t>
      </w:r>
    </w:p>
    <w:p w:rsidR="006E133C" w:rsidRDefault="00944788" w:rsidP="006E133C">
      <w:pPr>
        <w:ind w:firstLine="720"/>
        <w:rPr>
          <w:rFonts w:ascii="Times New Roman" w:hAnsi="Times New Roman"/>
          <w:sz w:val="24"/>
          <w:szCs w:val="24"/>
        </w:rPr>
      </w:pPr>
      <w:r>
        <w:rPr>
          <w:rFonts w:ascii="Times New Roman" w:hAnsi="Times New Roman"/>
          <w:b/>
          <w:sz w:val="24"/>
          <w:szCs w:val="24"/>
        </w:rPr>
        <w:t>Licensed Clinical Social Worker (LCSW)</w:t>
      </w:r>
      <w:r>
        <w:rPr>
          <w:rFonts w:ascii="Times New Roman" w:hAnsi="Times New Roman"/>
          <w:sz w:val="24"/>
          <w:szCs w:val="24"/>
        </w:rPr>
        <w:t xml:space="preserve"> </w:t>
      </w:r>
    </w:p>
    <w:p w:rsidR="006E133C" w:rsidRPr="006E133C" w:rsidRDefault="006E133C" w:rsidP="00944788">
      <w:pPr>
        <w:ind w:firstLine="720"/>
        <w:rPr>
          <w:rFonts w:ascii="Times New Roman" w:hAnsi="Times New Roman"/>
          <w:b/>
          <w:sz w:val="24"/>
          <w:szCs w:val="24"/>
        </w:rPr>
      </w:pPr>
      <w:r w:rsidRPr="006E133C">
        <w:rPr>
          <w:rFonts w:ascii="Times New Roman" w:hAnsi="Times New Roman"/>
          <w:b/>
          <w:sz w:val="24"/>
          <w:szCs w:val="24"/>
        </w:rPr>
        <w:t>The “R” Privilege</w:t>
      </w:r>
    </w:p>
    <w:p w:rsidR="00944788" w:rsidRDefault="00944788" w:rsidP="00944788">
      <w:pPr>
        <w:spacing w:after="0" w:line="240" w:lineRule="auto"/>
        <w:rPr>
          <w:rFonts w:ascii="Times New Roman" w:hAnsi="Times New Roman"/>
          <w:b/>
          <w:sz w:val="24"/>
          <w:szCs w:val="24"/>
          <w:u w:val="single"/>
        </w:rPr>
      </w:pPr>
      <w:r>
        <w:rPr>
          <w:rFonts w:ascii="Times New Roman" w:hAnsi="Times New Roman"/>
          <w:b/>
          <w:sz w:val="24"/>
          <w:szCs w:val="24"/>
          <w:u w:val="single"/>
        </w:rPr>
        <w:t>Limited Permit</w:t>
      </w:r>
    </w:p>
    <w:p w:rsidR="00944788" w:rsidRDefault="00944788" w:rsidP="00944788">
      <w:pPr>
        <w:spacing w:after="0" w:line="240" w:lineRule="auto"/>
        <w:rPr>
          <w:rFonts w:ascii="Times New Roman" w:hAnsi="Times New Roman"/>
          <w:b/>
          <w:sz w:val="24"/>
          <w:szCs w:val="24"/>
          <w:u w:val="single"/>
        </w:rPr>
      </w:pPr>
    </w:p>
    <w:p w:rsidR="00944788" w:rsidRDefault="00944788" w:rsidP="00944788">
      <w:pPr>
        <w:spacing w:after="0" w:line="240" w:lineRule="auto"/>
        <w:rPr>
          <w:rFonts w:ascii="Times New Roman" w:hAnsi="Times New Roman"/>
          <w:sz w:val="24"/>
          <w:szCs w:val="24"/>
        </w:rPr>
      </w:pPr>
      <w:r>
        <w:rPr>
          <w:rFonts w:ascii="Times New Roman" w:hAnsi="Times New Roman"/>
          <w:sz w:val="24"/>
          <w:szCs w:val="24"/>
        </w:rPr>
        <w:t xml:space="preserve">A limited permit allows an individual who has met all requirements for licensure as an LMSW except the licensing examination to practice as an LMSW provided that the individual is under the general supervision of an LMSW or a Licensed Clinical Social Worker (LCSW). The limited permit is issued for a specific employment setting.  You will need a job offer and your proposed LMSW or LCSW supervisor will have to provide a copy of their license and provide paperwork as outlined below.  For more information regarding appropriate employment settings see </w:t>
      </w:r>
      <w:hyperlink r:id="rId6" w:history="1">
        <w:r>
          <w:rPr>
            <w:rStyle w:val="Hyperlink"/>
            <w:rFonts w:ascii="Times New Roman" w:hAnsi="Times New Roman"/>
            <w:sz w:val="24"/>
            <w:szCs w:val="24"/>
          </w:rPr>
          <w:t>http://www.op.nysed.gov/prof/sw/lmsw.htm</w:t>
        </w:r>
      </w:hyperlink>
      <w:r>
        <w:t xml:space="preserve">.  </w:t>
      </w:r>
      <w:r>
        <w:rPr>
          <w:rFonts w:ascii="Times New Roman" w:hAnsi="Times New Roman"/>
          <w:sz w:val="24"/>
          <w:szCs w:val="24"/>
        </w:rPr>
        <w:t xml:space="preserve"> Limited permits are valid for a period of one year and are not renewable. You should apply for your LMSW well in advance of your limited permit expiring.</w:t>
      </w:r>
    </w:p>
    <w:p w:rsidR="00944788" w:rsidRDefault="00944788" w:rsidP="00944788">
      <w:pPr>
        <w:spacing w:after="0" w:line="240" w:lineRule="auto"/>
        <w:rPr>
          <w:rFonts w:ascii="Times New Roman" w:hAnsi="Times New Roman"/>
          <w:sz w:val="24"/>
          <w:szCs w:val="24"/>
        </w:rPr>
      </w:pPr>
    </w:p>
    <w:p w:rsidR="00944788" w:rsidRDefault="00944788" w:rsidP="00944788">
      <w:pPr>
        <w:spacing w:after="0" w:line="240" w:lineRule="auto"/>
        <w:rPr>
          <w:rFonts w:ascii="Times New Roman" w:hAnsi="Times New Roman"/>
          <w:sz w:val="24"/>
          <w:szCs w:val="24"/>
        </w:rPr>
      </w:pPr>
      <w:r>
        <w:rPr>
          <w:rFonts w:ascii="Times New Roman" w:hAnsi="Times New Roman"/>
          <w:sz w:val="24"/>
          <w:szCs w:val="24"/>
        </w:rPr>
        <w:t>Steps for obtaining a Limited Permit:</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The fee for a limited permit is $70</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Submit an application (Form 1) </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Have your school verify completion of the MSW degree (Form 2) </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The proposed supervisor must include a copy of his/her license with the Application for Limited Permit (Form 5)</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Include a copy of the operating certificate or certificate of incorporation that authorizes your employer to employ licensed social workers and provide social work services (Your employer can provide this.)</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Submit proof of completion of coursework or training in the identification and reporting of child abuse offered by a New York State approved provider</w:t>
      </w:r>
    </w:p>
    <w:p w:rsidR="00944788" w:rsidRDefault="00944788" w:rsidP="00944788">
      <w:pPr>
        <w:shd w:val="clear" w:color="auto" w:fill="FFFFFF"/>
        <w:spacing w:after="0" w:line="240" w:lineRule="auto"/>
        <w:rPr>
          <w:rFonts w:ascii="Times New Roman" w:eastAsia="Times New Roman" w:hAnsi="Times New Roman"/>
          <w:b/>
          <w:sz w:val="24"/>
          <w:szCs w:val="24"/>
          <w:u w:val="single"/>
        </w:rPr>
      </w:pPr>
    </w:p>
    <w:p w:rsidR="00944788" w:rsidRDefault="00944788" w:rsidP="00944788">
      <w:pPr>
        <w:shd w:val="clear" w:color="auto" w:fill="FFFFFF"/>
        <w:spacing w:after="0" w:line="240" w:lineRule="auto"/>
        <w:rPr>
          <w:rFonts w:ascii="Times New Roman" w:eastAsia="Times New Roman" w:hAnsi="Times New Roman"/>
          <w:b/>
          <w:sz w:val="24"/>
          <w:szCs w:val="24"/>
          <w:u w:val="single"/>
        </w:rPr>
      </w:pPr>
    </w:p>
    <w:p w:rsidR="00944788" w:rsidRDefault="00944788" w:rsidP="00944788">
      <w:pPr>
        <w:shd w:val="clear" w:color="auto" w:fill="FFFFFF"/>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Licensed Master Social Worker “LMSW”</w:t>
      </w:r>
    </w:p>
    <w:p w:rsidR="00944788" w:rsidRDefault="00944788" w:rsidP="00944788">
      <w:pPr>
        <w:shd w:val="clear" w:color="auto" w:fill="FFFFFF"/>
        <w:spacing w:after="0" w:line="240" w:lineRule="auto"/>
        <w:rPr>
          <w:rFonts w:ascii="Times New Roman" w:eastAsia="Times New Roman" w:hAnsi="Times New Roman"/>
          <w:b/>
          <w:sz w:val="24"/>
          <w:szCs w:val="24"/>
          <w:u w:val="single"/>
        </w:rPr>
      </w:pPr>
    </w:p>
    <w:p w:rsidR="00944788" w:rsidRDefault="00944788" w:rsidP="00944788">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New York Licensed Master Social Workers have earned a Master of Social Work (MSW) degree from an accredited graduate school of social work and passed a national licensing exam. A </w:t>
      </w:r>
      <w:r w:rsidR="007E506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Licensed Master Social Worker may provide clinical services only under su</w:t>
      </w:r>
      <w:r w:rsidR="005A1406">
        <w:rPr>
          <w:rFonts w:ascii="Times New Roman" w:eastAsia="Times New Roman" w:hAnsi="Times New Roman"/>
          <w:color w:val="000000"/>
          <w:sz w:val="24"/>
          <w:szCs w:val="24"/>
        </w:rPr>
        <w:t xml:space="preserve">pervision of a New York State </w:t>
      </w:r>
      <w:r>
        <w:rPr>
          <w:rFonts w:ascii="Times New Roman" w:eastAsia="Times New Roman" w:hAnsi="Times New Roman"/>
          <w:color w:val="000000"/>
          <w:sz w:val="24"/>
          <w:szCs w:val="24"/>
        </w:rPr>
        <w:t xml:space="preserve">LCSW, licensed psychologist, or psychiatrist. </w:t>
      </w:r>
    </w:p>
    <w:p w:rsidR="00944788" w:rsidRDefault="00944788" w:rsidP="00944788">
      <w:pPr>
        <w:shd w:val="clear" w:color="auto" w:fill="FFFFFF"/>
        <w:spacing w:after="0" w:line="240" w:lineRule="auto"/>
        <w:rPr>
          <w:rFonts w:ascii="Times New Roman" w:eastAsia="Times New Roman" w:hAnsi="Times New Roman"/>
          <w:color w:val="000000"/>
          <w:sz w:val="24"/>
          <w:szCs w:val="24"/>
        </w:rPr>
      </w:pPr>
    </w:p>
    <w:p w:rsidR="00944788" w:rsidRDefault="00944788" w:rsidP="00944788">
      <w:pPr>
        <w:shd w:val="clear" w:color="auto" w:fill="FFFFFF"/>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Social Work licenses do not expire, but you are required to maintain your registration, which must be renewed every 3 years.  All forms and additional information can be found at </w:t>
      </w:r>
      <w:hyperlink r:id="rId7" w:history="1">
        <w:r>
          <w:rPr>
            <w:rStyle w:val="Hyperlink"/>
            <w:rFonts w:ascii="Times New Roman" w:eastAsia="Times New Roman" w:hAnsi="Times New Roman"/>
            <w:sz w:val="24"/>
            <w:szCs w:val="24"/>
          </w:rPr>
          <w:t>http://www.op.nysed.gov/prof/sw/lmsw.htm</w:t>
        </w:r>
      </w:hyperlink>
      <w:r>
        <w:t>.</w:t>
      </w:r>
    </w:p>
    <w:p w:rsidR="00944788" w:rsidRDefault="00944788" w:rsidP="00944788">
      <w:pPr>
        <w:shd w:val="clear" w:color="auto" w:fill="FFFFFF"/>
        <w:spacing w:after="0" w:line="240" w:lineRule="auto"/>
        <w:rPr>
          <w:rFonts w:ascii="Times New Roman" w:eastAsia="Times New Roman" w:hAnsi="Times New Roman"/>
          <w:color w:val="000000"/>
          <w:sz w:val="24"/>
          <w:szCs w:val="24"/>
        </w:rPr>
      </w:pPr>
    </w:p>
    <w:p w:rsidR="00944788" w:rsidRDefault="00944788" w:rsidP="00944788">
      <w:pPr>
        <w:shd w:val="clear" w:color="auto" w:fill="FFFFFF"/>
        <w:spacing w:after="0" w:line="240" w:lineRule="auto"/>
        <w:rPr>
          <w:rFonts w:ascii="Times New Roman" w:eastAsia="Times New Roman" w:hAnsi="Times New Roman"/>
          <w:color w:val="000000"/>
          <w:sz w:val="24"/>
          <w:szCs w:val="24"/>
        </w:rPr>
      </w:pPr>
    </w:p>
    <w:p w:rsidR="00944788" w:rsidRDefault="00944788" w:rsidP="00944788">
      <w:pPr>
        <w:spacing w:after="0" w:line="240" w:lineRule="auto"/>
        <w:rPr>
          <w:rFonts w:ascii="Times New Roman" w:hAnsi="Times New Roman"/>
          <w:sz w:val="24"/>
          <w:szCs w:val="24"/>
        </w:rPr>
      </w:pPr>
      <w:r>
        <w:rPr>
          <w:rFonts w:ascii="Times New Roman" w:hAnsi="Times New Roman"/>
          <w:sz w:val="24"/>
          <w:szCs w:val="24"/>
        </w:rPr>
        <w:t>Steps for obtaining a LMSW:</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The fee for licensure and first registration is $294</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Submit an application (Form 1) </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Have your school verify completion of the MSW degree (Form 2) </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Submit proof of completion of coursework or training in the identification and reporting of child abuse offered by a New York State approved provider</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After the Office of Professions notifies you by mail that you are eligible to take the ASWB Masters Exam, register directly at </w:t>
      </w:r>
      <w:hyperlink r:id="rId8" w:history="1">
        <w:r>
          <w:rPr>
            <w:rStyle w:val="Hyperlink"/>
            <w:rFonts w:ascii="Times New Roman" w:hAnsi="Times New Roman"/>
            <w:sz w:val="24"/>
            <w:szCs w:val="24"/>
          </w:rPr>
          <w:t>www.ASWB.org</w:t>
        </w:r>
      </w:hyperlink>
      <w:r>
        <w:rPr>
          <w:rFonts w:ascii="Times New Roman" w:hAnsi="Times New Roman"/>
          <w:sz w:val="24"/>
          <w:szCs w:val="24"/>
        </w:rPr>
        <w:t xml:space="preserve">  and pay the exam fee $230</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Schedule your exam at </w:t>
      </w:r>
      <w:hyperlink r:id="rId9" w:history="1">
        <w:r>
          <w:rPr>
            <w:rStyle w:val="Hyperlink"/>
            <w:rFonts w:ascii="Times New Roman" w:hAnsi="Times New Roman"/>
            <w:sz w:val="24"/>
            <w:szCs w:val="24"/>
          </w:rPr>
          <w:t>http://www.pearsonvue.com/aswb/</w:t>
        </w:r>
      </w:hyperlink>
      <w:r>
        <w:rPr>
          <w:rFonts w:ascii="Times New Roman" w:hAnsi="Times New Roman"/>
          <w:sz w:val="24"/>
          <w:szCs w:val="24"/>
        </w:rPr>
        <w:t xml:space="preserve"> </w:t>
      </w:r>
    </w:p>
    <w:p w:rsidR="00944788" w:rsidRDefault="00944788" w:rsidP="00944788">
      <w:pPr>
        <w:spacing w:after="0" w:line="240" w:lineRule="auto"/>
        <w:ind w:left="1440"/>
        <w:rPr>
          <w:rFonts w:ascii="Times New Roman" w:hAnsi="Times New Roman"/>
          <w:sz w:val="24"/>
          <w:szCs w:val="24"/>
        </w:rPr>
      </w:pPr>
      <w:r>
        <w:rPr>
          <w:rFonts w:ascii="Times New Roman" w:hAnsi="Times New Roman"/>
          <w:sz w:val="24"/>
          <w:szCs w:val="24"/>
        </w:rPr>
        <w:t>The exams are offered at multiple locations and are offered on an on-going basis.  Choose a location, day and time that fits your schedule.</w:t>
      </w:r>
    </w:p>
    <w:p w:rsidR="00944788" w:rsidRDefault="00944788" w:rsidP="00944788">
      <w:pPr>
        <w:spacing w:after="0" w:line="240" w:lineRule="auto"/>
        <w:ind w:left="1440"/>
        <w:rPr>
          <w:rFonts w:ascii="Times New Roman" w:hAnsi="Times New Roman"/>
          <w:sz w:val="24"/>
          <w:szCs w:val="24"/>
        </w:rPr>
      </w:pPr>
      <w:r>
        <w:rPr>
          <w:rFonts w:ascii="Times New Roman" w:hAnsi="Times New Roman"/>
          <w:sz w:val="24"/>
          <w:szCs w:val="24"/>
        </w:rPr>
        <w:t>The exam consists of 170 multiple choice questions, administered by computer.  You have 4 hours to complete the exam.</w:t>
      </w:r>
    </w:p>
    <w:p w:rsidR="00944788" w:rsidRDefault="00944788" w:rsidP="00944788">
      <w:pPr>
        <w:spacing w:after="0" w:line="240" w:lineRule="auto"/>
        <w:ind w:left="1440"/>
        <w:rPr>
          <w:rFonts w:ascii="Times New Roman" w:hAnsi="Times New Roman"/>
          <w:sz w:val="24"/>
          <w:szCs w:val="24"/>
        </w:rPr>
      </w:pPr>
      <w:r>
        <w:rPr>
          <w:rFonts w:ascii="Times New Roman" w:hAnsi="Times New Roman"/>
          <w:sz w:val="24"/>
          <w:szCs w:val="24"/>
        </w:rPr>
        <w:t>All questions are weighted by difficulty.  There is no standard passing score, rather the required pass score is determined based on the difficulty of the randomly selected questions for each administration.</w:t>
      </w:r>
    </w:p>
    <w:p w:rsidR="00944788" w:rsidRDefault="00944788" w:rsidP="00944788">
      <w:pPr>
        <w:spacing w:after="0" w:line="240" w:lineRule="auto"/>
        <w:ind w:left="1440"/>
        <w:rPr>
          <w:rFonts w:ascii="Times New Roman" w:hAnsi="Times New Roman"/>
          <w:sz w:val="24"/>
          <w:szCs w:val="24"/>
        </w:rPr>
      </w:pPr>
      <w:r>
        <w:rPr>
          <w:rFonts w:ascii="Times New Roman" w:hAnsi="Times New Roman"/>
          <w:sz w:val="24"/>
          <w:szCs w:val="24"/>
        </w:rPr>
        <w:t xml:space="preserve">The exam is pass/fail.  </w:t>
      </w:r>
    </w:p>
    <w:p w:rsidR="00944788" w:rsidRDefault="00944788" w:rsidP="00944788">
      <w:pPr>
        <w:spacing w:after="0" w:line="240" w:lineRule="auto"/>
        <w:ind w:left="1440"/>
        <w:rPr>
          <w:rFonts w:ascii="Times New Roman" w:hAnsi="Times New Roman"/>
          <w:sz w:val="24"/>
          <w:szCs w:val="24"/>
        </w:rPr>
      </w:pPr>
      <w:r>
        <w:rPr>
          <w:rFonts w:ascii="Times New Roman" w:hAnsi="Times New Roman"/>
          <w:sz w:val="24"/>
          <w:szCs w:val="24"/>
        </w:rPr>
        <w:t>You will receive your exam results before you leave the exam room.</w:t>
      </w:r>
    </w:p>
    <w:p w:rsidR="00944788" w:rsidRDefault="00944788" w:rsidP="00944788">
      <w:pPr>
        <w:spacing w:after="0" w:line="240" w:lineRule="auto"/>
        <w:ind w:left="1440"/>
        <w:rPr>
          <w:rFonts w:ascii="Times New Roman" w:hAnsi="Times New Roman"/>
          <w:sz w:val="24"/>
          <w:szCs w:val="24"/>
        </w:rPr>
      </w:pPr>
    </w:p>
    <w:p w:rsidR="00944788" w:rsidRDefault="00944788" w:rsidP="00944788">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Once you pass the exam your results will be sent to the State and you will receive your license.  A 3-year registration will be mailed to you.</w:t>
      </w:r>
    </w:p>
    <w:p w:rsidR="00944788" w:rsidRDefault="00944788" w:rsidP="00944788">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If you do not pass you will need to register and pay the full examination fee again to</w:t>
      </w:r>
    </w:p>
    <w:p w:rsidR="00944788" w:rsidRDefault="00944788" w:rsidP="00944788">
      <w:pPr>
        <w:pStyle w:val="ListParagraph"/>
        <w:spacing w:after="0" w:line="240" w:lineRule="auto"/>
        <w:rPr>
          <w:rFonts w:ascii="Times New Roman" w:hAnsi="Times New Roman"/>
          <w:sz w:val="24"/>
          <w:szCs w:val="24"/>
        </w:rPr>
      </w:pPr>
      <w:proofErr w:type="gramStart"/>
      <w:r>
        <w:rPr>
          <w:rFonts w:ascii="Times New Roman" w:hAnsi="Times New Roman"/>
          <w:sz w:val="24"/>
          <w:szCs w:val="24"/>
        </w:rPr>
        <w:t>retake</w:t>
      </w:r>
      <w:proofErr w:type="gramEnd"/>
      <w:r>
        <w:rPr>
          <w:rFonts w:ascii="Times New Roman" w:hAnsi="Times New Roman"/>
          <w:sz w:val="24"/>
          <w:szCs w:val="24"/>
        </w:rPr>
        <w:t xml:space="preserve"> the examination.  You must wait 90 days to retake the exam.</w:t>
      </w:r>
    </w:p>
    <w:p w:rsidR="00944788" w:rsidRDefault="00944788" w:rsidP="00944788">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You must renew your registration every three years.</w:t>
      </w:r>
    </w:p>
    <w:p w:rsidR="00944788" w:rsidRDefault="00944788" w:rsidP="00944788">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No continuing education credits are needed during the first three years.</w:t>
      </w:r>
    </w:p>
    <w:p w:rsidR="00944788" w:rsidRDefault="00944788" w:rsidP="00944788">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36 continuing education credits are required after your first three years, in order to renew your subsequent registrations.</w:t>
      </w:r>
    </w:p>
    <w:p w:rsidR="00944788" w:rsidRDefault="00944788" w:rsidP="00944788">
      <w:pPr>
        <w:spacing w:after="0" w:line="240" w:lineRule="auto"/>
        <w:rPr>
          <w:rFonts w:ascii="Times New Roman" w:eastAsia="Times New Roman" w:hAnsi="Times New Roman"/>
          <w:sz w:val="24"/>
          <w:szCs w:val="24"/>
        </w:rPr>
      </w:pPr>
    </w:p>
    <w:p w:rsidR="00944788" w:rsidRDefault="00944788" w:rsidP="00944788">
      <w:pPr>
        <w:rPr>
          <w:rFonts w:ascii="Times New Roman" w:hAnsi="Times New Roman"/>
          <w:color w:val="FF0000"/>
          <w:sz w:val="24"/>
          <w:szCs w:val="24"/>
        </w:rPr>
      </w:pPr>
    </w:p>
    <w:p w:rsidR="00944788" w:rsidRDefault="00944788" w:rsidP="00944788">
      <w:pPr>
        <w:spacing w:after="0" w:line="240" w:lineRule="auto"/>
        <w:rPr>
          <w:rFonts w:ascii="Times New Roman" w:hAnsi="Times New Roman"/>
          <w:b/>
          <w:sz w:val="24"/>
          <w:szCs w:val="24"/>
          <w:u w:val="single"/>
        </w:rPr>
      </w:pPr>
      <w:r>
        <w:rPr>
          <w:rFonts w:ascii="Times New Roman" w:hAnsi="Times New Roman"/>
          <w:b/>
          <w:sz w:val="24"/>
          <w:szCs w:val="24"/>
          <w:u w:val="single"/>
        </w:rPr>
        <w:t>Licensed Clinical Social Worker “LCSW”</w:t>
      </w:r>
    </w:p>
    <w:p w:rsidR="00944788" w:rsidRDefault="00944788" w:rsidP="00944788">
      <w:pPr>
        <w:spacing w:after="0" w:line="240" w:lineRule="auto"/>
        <w:rPr>
          <w:rFonts w:ascii="Times New Roman" w:hAnsi="Times New Roman"/>
          <w:b/>
          <w:sz w:val="24"/>
          <w:szCs w:val="24"/>
          <w:u w:val="single"/>
        </w:rPr>
      </w:pPr>
    </w:p>
    <w:p w:rsidR="00944788" w:rsidRDefault="00944788" w:rsidP="00944788">
      <w:pPr>
        <w:spacing w:after="0" w:line="240" w:lineRule="auto"/>
        <w:rPr>
          <w:rFonts w:ascii="Times New Roman" w:hAnsi="Times New Roman"/>
          <w:sz w:val="24"/>
          <w:szCs w:val="24"/>
        </w:rPr>
      </w:pPr>
      <w:r>
        <w:rPr>
          <w:rFonts w:ascii="Times New Roman" w:hAnsi="Times New Roman"/>
          <w:sz w:val="24"/>
          <w:szCs w:val="24"/>
        </w:rPr>
        <w:t xml:space="preserve">A Licensed Clinical Social Worker has completed an MSW degree that includes </w:t>
      </w:r>
      <w:r w:rsidR="007E5060">
        <w:rPr>
          <w:rFonts w:ascii="Times New Roman" w:hAnsi="Times New Roman"/>
          <w:sz w:val="24"/>
          <w:szCs w:val="24"/>
        </w:rPr>
        <w:t xml:space="preserve">12 credits of </w:t>
      </w:r>
      <w:r>
        <w:rPr>
          <w:rFonts w:ascii="Times New Roman" w:hAnsi="Times New Roman"/>
          <w:sz w:val="24"/>
          <w:szCs w:val="24"/>
        </w:rPr>
        <w:t xml:space="preserve">clinical courses, has 36 months of post-degree supervised experience in clinical social work, and has passed a clinical licensing examination. A Licensed Clinical Social Worker may provide </w:t>
      </w:r>
      <w:r w:rsidR="007E5060">
        <w:rPr>
          <w:rFonts w:ascii="Times New Roman" w:hAnsi="Times New Roman"/>
          <w:sz w:val="24"/>
          <w:szCs w:val="24"/>
        </w:rPr>
        <w:t>any</w:t>
      </w:r>
      <w:r>
        <w:rPr>
          <w:rFonts w:ascii="Times New Roman" w:hAnsi="Times New Roman"/>
          <w:sz w:val="24"/>
          <w:szCs w:val="24"/>
        </w:rPr>
        <w:t xml:space="preserve"> social work services, including clinical services such as the diagnosis of mental, emotional, behavioral, developmental, and addictive disorders, the development of treatment plans, and the provision of psychotherapy.</w:t>
      </w:r>
    </w:p>
    <w:p w:rsidR="00944788" w:rsidRDefault="00944788" w:rsidP="00944788">
      <w:pPr>
        <w:spacing w:after="0" w:line="240" w:lineRule="auto"/>
        <w:rPr>
          <w:rFonts w:ascii="Times New Roman" w:hAnsi="Times New Roman"/>
          <w:sz w:val="24"/>
          <w:szCs w:val="24"/>
        </w:rPr>
      </w:pPr>
    </w:p>
    <w:p w:rsidR="00944788" w:rsidRDefault="007E5060" w:rsidP="00944788">
      <w:pPr>
        <w:spacing w:after="0" w:line="240" w:lineRule="auto"/>
        <w:rPr>
          <w:rFonts w:ascii="Times New Roman" w:hAnsi="Times New Roman"/>
          <w:sz w:val="24"/>
          <w:szCs w:val="24"/>
        </w:rPr>
      </w:pPr>
      <w:r>
        <w:rPr>
          <w:rFonts w:ascii="Times New Roman" w:hAnsi="Times New Roman"/>
          <w:sz w:val="24"/>
          <w:szCs w:val="24"/>
        </w:rPr>
        <w:t xml:space="preserve">In New York State one is licensed for life.  </w:t>
      </w:r>
      <w:r w:rsidR="00944788">
        <w:rPr>
          <w:rFonts w:ascii="Times New Roman" w:hAnsi="Times New Roman"/>
          <w:sz w:val="24"/>
          <w:szCs w:val="24"/>
        </w:rPr>
        <w:t>Social Work licenses do not expire</w:t>
      </w:r>
      <w:r>
        <w:rPr>
          <w:rFonts w:ascii="Times New Roman" w:hAnsi="Times New Roman"/>
          <w:sz w:val="24"/>
          <w:szCs w:val="24"/>
        </w:rPr>
        <w:t xml:space="preserve"> however to practice you are required to renew your registration every 3 years.</w:t>
      </w:r>
      <w:r w:rsidR="00944788">
        <w:rPr>
          <w:rFonts w:ascii="Times New Roman" w:hAnsi="Times New Roman"/>
          <w:sz w:val="24"/>
          <w:szCs w:val="24"/>
        </w:rPr>
        <w:t xml:space="preserve">  All forms and additional information can be found at </w:t>
      </w:r>
      <w:hyperlink r:id="rId10" w:history="1">
        <w:r w:rsidR="00944788">
          <w:rPr>
            <w:rStyle w:val="Hyperlink"/>
            <w:rFonts w:ascii="Times New Roman" w:hAnsi="Times New Roman"/>
            <w:sz w:val="24"/>
            <w:szCs w:val="24"/>
          </w:rPr>
          <w:t>http://www.op.nysed.gov/prof/sw/lcsw.htm</w:t>
        </w:r>
      </w:hyperlink>
      <w:r w:rsidR="00944788">
        <w:t>.</w:t>
      </w:r>
      <w:r w:rsidR="00944788">
        <w:rPr>
          <w:rFonts w:ascii="Times New Roman" w:hAnsi="Times New Roman"/>
          <w:sz w:val="24"/>
          <w:szCs w:val="24"/>
        </w:rPr>
        <w:t xml:space="preserve"> </w:t>
      </w:r>
    </w:p>
    <w:p w:rsidR="00944788" w:rsidRDefault="00944788" w:rsidP="00944788">
      <w:pPr>
        <w:spacing w:after="0" w:line="240" w:lineRule="auto"/>
        <w:rPr>
          <w:rFonts w:ascii="Times New Roman" w:hAnsi="Times New Roman"/>
          <w:sz w:val="24"/>
          <w:szCs w:val="24"/>
        </w:rPr>
      </w:pPr>
    </w:p>
    <w:p w:rsidR="00944788" w:rsidRDefault="00944788" w:rsidP="00944788">
      <w:pPr>
        <w:spacing w:after="0" w:line="240" w:lineRule="auto"/>
        <w:rPr>
          <w:rFonts w:ascii="Times New Roman" w:hAnsi="Times New Roman"/>
          <w:sz w:val="24"/>
          <w:szCs w:val="24"/>
        </w:rPr>
      </w:pPr>
      <w:r>
        <w:rPr>
          <w:rFonts w:ascii="Times New Roman" w:hAnsi="Times New Roman"/>
          <w:sz w:val="24"/>
          <w:szCs w:val="24"/>
        </w:rPr>
        <w:t>Specific LCSW supervised experience requirements:</w:t>
      </w:r>
    </w:p>
    <w:p w:rsidR="00944788" w:rsidRDefault="00944788" w:rsidP="00944788">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Clinical coursework of at least 12 semester hours that prepares the individual to practice as an LCSW. The courses must include content that emphasizes the person-in-environment perspective and knowledge and skills in the following areas: diagnosis and assessment in clinical social work practice; clinical social work treatment; and clinical social work practice with general and special populations.</w:t>
      </w:r>
    </w:p>
    <w:p w:rsidR="00944788" w:rsidRDefault="00944788" w:rsidP="00944788">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Completion of 2000</w:t>
      </w:r>
      <w:r w:rsidR="007E5060">
        <w:rPr>
          <w:rFonts w:ascii="Times New Roman" w:hAnsi="Times New Roman"/>
          <w:sz w:val="24"/>
          <w:szCs w:val="24"/>
        </w:rPr>
        <w:t xml:space="preserve"> supervised</w:t>
      </w:r>
      <w:r>
        <w:rPr>
          <w:rFonts w:ascii="Times New Roman" w:hAnsi="Times New Roman"/>
          <w:sz w:val="24"/>
          <w:szCs w:val="24"/>
        </w:rPr>
        <w:t xml:space="preserve"> client contact hours over at least 36 months (three years) of supervised experience in diagnosis, psychotherapy and assessment-based treatment planning.</w:t>
      </w:r>
    </w:p>
    <w:p w:rsidR="00944788" w:rsidRDefault="00944788" w:rsidP="00944788">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It is your responsibility to practice only under a qualified </w:t>
      </w:r>
      <w:r w:rsidR="007E5060">
        <w:rPr>
          <w:rFonts w:ascii="Times New Roman" w:hAnsi="Times New Roman"/>
          <w:sz w:val="24"/>
          <w:szCs w:val="24"/>
        </w:rPr>
        <w:t xml:space="preserve">NYS licensed </w:t>
      </w:r>
      <w:r>
        <w:rPr>
          <w:rFonts w:ascii="Times New Roman" w:hAnsi="Times New Roman"/>
          <w:sz w:val="24"/>
          <w:szCs w:val="24"/>
        </w:rPr>
        <w:t xml:space="preserve">supervisor and in an authorized setting. You should review the supervisor qualifications and acceptable experience with an employer before you accept a position </w:t>
      </w:r>
      <w:r w:rsidR="007E5060">
        <w:rPr>
          <w:rFonts w:ascii="Times New Roman" w:hAnsi="Times New Roman"/>
          <w:sz w:val="24"/>
          <w:szCs w:val="24"/>
        </w:rPr>
        <w:t>performing</w:t>
      </w:r>
      <w:r>
        <w:rPr>
          <w:rFonts w:ascii="Times New Roman" w:hAnsi="Times New Roman"/>
          <w:sz w:val="24"/>
          <w:szCs w:val="24"/>
        </w:rPr>
        <w:t xml:space="preserve"> clinical social work</w:t>
      </w:r>
      <w:r w:rsidR="007E5060">
        <w:rPr>
          <w:rFonts w:ascii="Times New Roman" w:hAnsi="Times New Roman"/>
          <w:sz w:val="24"/>
          <w:szCs w:val="24"/>
        </w:rPr>
        <w:t xml:space="preserve"> functions</w:t>
      </w:r>
      <w:r>
        <w:rPr>
          <w:rFonts w:ascii="Times New Roman" w:hAnsi="Times New Roman"/>
          <w:sz w:val="24"/>
          <w:szCs w:val="24"/>
        </w:rPr>
        <w:t xml:space="preserve">. It is </w:t>
      </w:r>
      <w:r w:rsidR="007E5060">
        <w:rPr>
          <w:rFonts w:ascii="Times New Roman" w:hAnsi="Times New Roman"/>
          <w:sz w:val="24"/>
          <w:szCs w:val="24"/>
        </w:rPr>
        <w:t>imperative</w:t>
      </w:r>
      <w:r>
        <w:rPr>
          <w:rFonts w:ascii="Times New Roman" w:hAnsi="Times New Roman"/>
          <w:sz w:val="24"/>
          <w:szCs w:val="24"/>
        </w:rPr>
        <w:t xml:space="preserve"> that individuals working towards their LCSW have their supervisors submit Plan for Supervised Experience (Form 6) prior to beginning work </w:t>
      </w:r>
      <w:hyperlink r:id="rId11" w:history="1">
        <w:r>
          <w:rPr>
            <w:rStyle w:val="Hyperlink"/>
            <w:rFonts w:ascii="Times New Roman" w:hAnsi="Times New Roman"/>
            <w:sz w:val="24"/>
            <w:szCs w:val="24"/>
          </w:rPr>
          <w:t>http://www.op.nysed.gov/prof/sw/lcsw6.pdf</w:t>
        </w:r>
      </w:hyperlink>
      <w:r>
        <w:t xml:space="preserve">     </w:t>
      </w:r>
      <w:r>
        <w:rPr>
          <w:rFonts w:ascii="Times New Roman" w:hAnsi="Times New Roman"/>
          <w:sz w:val="24"/>
          <w:szCs w:val="24"/>
        </w:rPr>
        <w:t xml:space="preserve"> </w:t>
      </w:r>
      <w:proofErr w:type="gramStart"/>
      <w:r>
        <w:rPr>
          <w:rFonts w:ascii="Times New Roman" w:hAnsi="Times New Roman"/>
          <w:sz w:val="24"/>
          <w:szCs w:val="24"/>
        </w:rPr>
        <w:t>This</w:t>
      </w:r>
      <w:proofErr w:type="gramEnd"/>
      <w:r>
        <w:rPr>
          <w:rFonts w:ascii="Times New Roman" w:hAnsi="Times New Roman"/>
          <w:sz w:val="24"/>
          <w:szCs w:val="24"/>
        </w:rPr>
        <w:t xml:space="preserve"> is the only way to be assured that your experience will be counted towards your LCSW.</w:t>
      </w:r>
    </w:p>
    <w:p w:rsidR="00944788" w:rsidRDefault="00944788" w:rsidP="00944788">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Your supervisor is responsible for maintaining records of the supervised experience, including client contact hours and supervision hours.  However, this is your work experience and it is strongly suggested that you maintain these records for yourself.</w:t>
      </w:r>
    </w:p>
    <w:p w:rsidR="00944788" w:rsidRDefault="00944788" w:rsidP="00944788">
      <w:pPr>
        <w:spacing w:after="0" w:line="240" w:lineRule="auto"/>
        <w:rPr>
          <w:rFonts w:ascii="Times New Roman" w:hAnsi="Times New Roman"/>
          <w:sz w:val="24"/>
          <w:szCs w:val="24"/>
        </w:rPr>
      </w:pPr>
    </w:p>
    <w:p w:rsidR="00944788" w:rsidRDefault="00944788" w:rsidP="00944788">
      <w:pPr>
        <w:spacing w:after="0" w:line="240" w:lineRule="auto"/>
        <w:rPr>
          <w:rFonts w:ascii="Times New Roman" w:hAnsi="Times New Roman"/>
          <w:sz w:val="24"/>
          <w:szCs w:val="24"/>
        </w:rPr>
      </w:pPr>
      <w:r>
        <w:rPr>
          <w:rFonts w:ascii="Times New Roman" w:hAnsi="Times New Roman"/>
          <w:sz w:val="24"/>
          <w:szCs w:val="24"/>
        </w:rPr>
        <w:t>Steps for obtaining a LCSW:</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The fee for licensure and first registration is $294</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Submit an application (Form 1) </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Have your school verify completion of the MSW degree (Form 2) </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Submit Verification of Other Professional Licensure/Certification (Form 3)</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Submit Applicant Experience Record (From 4)</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Have your supervisor(s) submit verification of your supervised experience in diagnosis and psychotherapy (Form 4B)</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Submit proof of completion of coursework or training in the identification and reporting of child abuse offered by a New York State approved provider</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After the Office of Professions notifies you by mail that you are eligible to take the ASWB Masters Exam, register directly at </w:t>
      </w:r>
      <w:hyperlink r:id="rId12" w:history="1">
        <w:r>
          <w:rPr>
            <w:rStyle w:val="Hyperlink"/>
            <w:rFonts w:ascii="Times New Roman" w:hAnsi="Times New Roman"/>
            <w:sz w:val="24"/>
            <w:szCs w:val="24"/>
          </w:rPr>
          <w:t>www.ASWB.org</w:t>
        </w:r>
      </w:hyperlink>
      <w:r>
        <w:rPr>
          <w:rFonts w:ascii="Times New Roman" w:hAnsi="Times New Roman"/>
          <w:sz w:val="24"/>
          <w:szCs w:val="24"/>
        </w:rPr>
        <w:t xml:space="preserve">  and pay the exam fee $260</w:t>
      </w:r>
    </w:p>
    <w:p w:rsidR="00944788" w:rsidRDefault="00944788" w:rsidP="00944788">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Schedule your exam at http://www.pearsonvue.com/aswb/</w:t>
      </w:r>
    </w:p>
    <w:p w:rsidR="00944788" w:rsidRDefault="00944788" w:rsidP="0094478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The exams are offered at multiple locations and are offered on an on-going basis.  Choose a location, day and time that fits your schedule.</w:t>
      </w:r>
    </w:p>
    <w:p w:rsidR="00944788" w:rsidRDefault="00944788" w:rsidP="0094478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The exam consists of 170 multiple choice questions, administered by computer.  You have 4 hours to complete the exam.</w:t>
      </w:r>
    </w:p>
    <w:p w:rsidR="00944788" w:rsidRDefault="00944788" w:rsidP="0094478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All questions are weighted by difficulty.  There is no standard passing score, rather the required pass score is determined based on the difficulty of the randomly selected questions for each administration.</w:t>
      </w:r>
    </w:p>
    <w:p w:rsidR="00944788" w:rsidRDefault="00944788" w:rsidP="0094478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The exam is pass/fail.  </w:t>
      </w:r>
    </w:p>
    <w:p w:rsidR="00944788" w:rsidRDefault="00944788" w:rsidP="0094478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You will receive your exam results before you leave the exam room.</w:t>
      </w:r>
    </w:p>
    <w:p w:rsidR="00944788" w:rsidRDefault="00944788" w:rsidP="00944788">
      <w:pPr>
        <w:spacing w:after="0" w:line="240" w:lineRule="auto"/>
        <w:ind w:left="1440"/>
        <w:rPr>
          <w:rFonts w:ascii="Times New Roman" w:hAnsi="Times New Roman"/>
          <w:sz w:val="24"/>
          <w:szCs w:val="24"/>
        </w:rPr>
      </w:pPr>
    </w:p>
    <w:p w:rsidR="00944788" w:rsidRDefault="00944788" w:rsidP="00944788">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Once you pass the exam your results will be sent to the State and you will receive your license.  A 3-year registration will be mailed to you.</w:t>
      </w:r>
    </w:p>
    <w:p w:rsidR="00944788" w:rsidRDefault="00944788" w:rsidP="00944788">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If you do not pass you will need to register and pay the full examination fee again to</w:t>
      </w:r>
    </w:p>
    <w:p w:rsidR="00944788" w:rsidRDefault="00944788" w:rsidP="00944788">
      <w:pPr>
        <w:pStyle w:val="ListParagraph"/>
        <w:spacing w:after="0" w:line="240" w:lineRule="auto"/>
        <w:rPr>
          <w:rFonts w:ascii="Times New Roman" w:hAnsi="Times New Roman"/>
          <w:sz w:val="24"/>
          <w:szCs w:val="24"/>
        </w:rPr>
      </w:pPr>
      <w:proofErr w:type="gramStart"/>
      <w:r>
        <w:rPr>
          <w:rFonts w:ascii="Times New Roman" w:hAnsi="Times New Roman"/>
          <w:sz w:val="24"/>
          <w:szCs w:val="24"/>
        </w:rPr>
        <w:t>retake</w:t>
      </w:r>
      <w:proofErr w:type="gramEnd"/>
      <w:r>
        <w:rPr>
          <w:rFonts w:ascii="Times New Roman" w:hAnsi="Times New Roman"/>
          <w:sz w:val="24"/>
          <w:szCs w:val="24"/>
        </w:rPr>
        <w:t xml:space="preserve"> the examination.  You must wait 90 days to retake the exam.</w:t>
      </w:r>
    </w:p>
    <w:p w:rsidR="00944788" w:rsidRDefault="00944788" w:rsidP="00944788">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You must renew your registration every three years.</w:t>
      </w:r>
    </w:p>
    <w:p w:rsidR="00812EE0" w:rsidRPr="00812EE0" w:rsidRDefault="00944788" w:rsidP="00812EE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No continuing education credits are needed during the first three years.</w:t>
      </w:r>
    </w:p>
    <w:p w:rsidR="00812EE0" w:rsidRDefault="00944788" w:rsidP="00812EE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36 continuing education credits are required after your first three years, in order to renew your subseq</w:t>
      </w:r>
      <w:r w:rsidR="00812EE0">
        <w:rPr>
          <w:rFonts w:ascii="Times New Roman" w:hAnsi="Times New Roman"/>
          <w:sz w:val="24"/>
          <w:szCs w:val="24"/>
        </w:rPr>
        <w:t>uent registrations</w:t>
      </w:r>
    </w:p>
    <w:p w:rsidR="00812EE0" w:rsidRDefault="00812EE0" w:rsidP="00812EE0">
      <w:pPr>
        <w:pStyle w:val="ListParagraph"/>
        <w:spacing w:after="0" w:line="240" w:lineRule="auto"/>
        <w:rPr>
          <w:rFonts w:ascii="Times New Roman" w:hAnsi="Times New Roman"/>
          <w:sz w:val="24"/>
          <w:szCs w:val="24"/>
        </w:rPr>
      </w:pPr>
    </w:p>
    <w:p w:rsidR="00812EE0" w:rsidRDefault="00812EE0" w:rsidP="00812EE0">
      <w:pPr>
        <w:spacing w:after="0" w:line="240" w:lineRule="auto"/>
        <w:ind w:left="360"/>
        <w:rPr>
          <w:rFonts w:ascii="Times New Roman" w:hAnsi="Times New Roman"/>
          <w:sz w:val="24"/>
          <w:szCs w:val="24"/>
          <w:u w:val="single"/>
        </w:rPr>
      </w:pPr>
    </w:p>
    <w:p w:rsidR="00812EE0" w:rsidRDefault="00812EE0" w:rsidP="00812EE0">
      <w:pPr>
        <w:spacing w:after="0" w:line="240" w:lineRule="auto"/>
        <w:ind w:left="360"/>
        <w:rPr>
          <w:rFonts w:ascii="Times New Roman" w:hAnsi="Times New Roman"/>
          <w:sz w:val="24"/>
          <w:szCs w:val="24"/>
          <w:u w:val="single"/>
        </w:rPr>
      </w:pPr>
    </w:p>
    <w:p w:rsidR="00812EE0" w:rsidRPr="00812EE0" w:rsidRDefault="00812EE0" w:rsidP="00812EE0">
      <w:pPr>
        <w:spacing w:after="0" w:line="240" w:lineRule="auto"/>
        <w:rPr>
          <w:rFonts w:ascii="Times New Roman" w:hAnsi="Times New Roman"/>
          <w:b/>
          <w:sz w:val="24"/>
          <w:szCs w:val="24"/>
        </w:rPr>
      </w:pPr>
      <w:r w:rsidRPr="00812EE0">
        <w:rPr>
          <w:rFonts w:ascii="Times New Roman" w:hAnsi="Times New Roman"/>
          <w:b/>
          <w:sz w:val="24"/>
          <w:szCs w:val="24"/>
          <w:u w:val="single"/>
        </w:rPr>
        <w:t>The “R” Privilege</w:t>
      </w:r>
    </w:p>
    <w:p w:rsidR="00812EE0" w:rsidRDefault="00812EE0" w:rsidP="00812EE0">
      <w:pPr>
        <w:pStyle w:val="Heading1"/>
        <w:spacing w:before="139"/>
        <w:ind w:left="0"/>
        <w:rPr>
          <w:rFonts w:ascii="Times New Roman" w:hAnsi="Times New Roman" w:cs="Times New Roman"/>
          <w:b w:val="0"/>
          <w:sz w:val="24"/>
          <w:szCs w:val="24"/>
        </w:rPr>
      </w:pPr>
    </w:p>
    <w:p w:rsidR="00812EE0" w:rsidRPr="00812EE0" w:rsidRDefault="00812EE0" w:rsidP="00812EE0">
      <w:pPr>
        <w:pStyle w:val="Heading1"/>
        <w:spacing w:before="139"/>
        <w:ind w:left="0"/>
        <w:rPr>
          <w:rFonts w:ascii="Times New Roman" w:hAnsi="Times New Roman" w:cs="Times New Roman"/>
          <w:b w:val="0"/>
          <w:sz w:val="24"/>
          <w:szCs w:val="24"/>
        </w:rPr>
      </w:pPr>
      <w:r w:rsidRPr="00812EE0">
        <w:rPr>
          <w:rFonts w:ascii="Times New Roman" w:hAnsi="Times New Roman" w:cs="Times New Roman"/>
          <w:b w:val="0"/>
          <w:sz w:val="24"/>
          <w:szCs w:val="24"/>
        </w:rPr>
        <w:t>The “R” Privilege is the highest standard for insurance reimbursement for LCSWs in New York.</w:t>
      </w:r>
      <w:r>
        <w:rPr>
          <w:rFonts w:ascii="Times New Roman" w:hAnsi="Times New Roman" w:cs="Times New Roman"/>
          <w:b w:val="0"/>
          <w:sz w:val="24"/>
          <w:szCs w:val="24"/>
        </w:rPr>
        <w:t xml:space="preserve">  </w:t>
      </w:r>
      <w:r w:rsidRPr="00812EE0">
        <w:rPr>
          <w:rFonts w:ascii="Times New Roman" w:hAnsi="Times New Roman" w:cs="Times New Roman"/>
          <w:b w:val="0"/>
          <w:sz w:val="24"/>
          <w:szCs w:val="24"/>
        </w:rPr>
        <w:t>It is a unique and valuable credential. In fact, New York is the only state that provides legal recognition to clinicians with six years or more of supervised psychotherapy experience.</w:t>
      </w:r>
    </w:p>
    <w:p w:rsidR="00812EE0" w:rsidRPr="00812EE0" w:rsidRDefault="00812EE0" w:rsidP="00812EE0">
      <w:pPr>
        <w:spacing w:before="120"/>
        <w:ind w:right="1476"/>
        <w:rPr>
          <w:rFonts w:ascii="Times New Roman" w:hAnsi="Times New Roman"/>
          <w:sz w:val="24"/>
          <w:szCs w:val="24"/>
        </w:rPr>
      </w:pPr>
      <w:r w:rsidRPr="00812EE0">
        <w:rPr>
          <w:rFonts w:ascii="Times New Roman" w:hAnsi="Times New Roman"/>
          <w:sz w:val="24"/>
          <w:szCs w:val="24"/>
        </w:rPr>
        <w:t xml:space="preserve">All insurers and behavioral health companies set their own standards for approving reimbursable clinicians, and they are free to choose LCSW or LCSW-R. </w:t>
      </w:r>
      <w:r>
        <w:rPr>
          <w:rFonts w:ascii="Times New Roman" w:hAnsi="Times New Roman"/>
          <w:sz w:val="24"/>
          <w:szCs w:val="24"/>
        </w:rPr>
        <w:t xml:space="preserve"> </w:t>
      </w:r>
      <w:r w:rsidRPr="00812EE0">
        <w:rPr>
          <w:rFonts w:ascii="Times New Roman" w:hAnsi="Times New Roman"/>
          <w:sz w:val="24"/>
          <w:szCs w:val="24"/>
        </w:rPr>
        <w:t>However, the higher standard for experience, the LCSW-R, offers more experience which suggests better clinical outcomes.</w:t>
      </w:r>
    </w:p>
    <w:p w:rsidR="00812EE0" w:rsidRDefault="00812EE0" w:rsidP="00812EE0">
      <w:pPr>
        <w:spacing w:before="120"/>
        <w:ind w:right="1382"/>
        <w:rPr>
          <w:rFonts w:ascii="Times New Roman" w:hAnsi="Times New Roman"/>
          <w:sz w:val="24"/>
          <w:szCs w:val="24"/>
        </w:rPr>
      </w:pPr>
      <w:r w:rsidRPr="00812EE0">
        <w:rPr>
          <w:rFonts w:ascii="Times New Roman" w:hAnsi="Times New Roman"/>
          <w:sz w:val="24"/>
          <w:szCs w:val="24"/>
        </w:rPr>
        <w:t>In addition, LCSW-Rs comprise a smaller group. In choosing them, insurers limit the number of providers they must oversee, making the administration of services more manageable.</w:t>
      </w:r>
    </w:p>
    <w:p w:rsidR="00812EE0" w:rsidRDefault="00812EE0" w:rsidP="00812EE0">
      <w:pPr>
        <w:spacing w:before="120"/>
        <w:ind w:right="1382"/>
        <w:rPr>
          <w:rFonts w:ascii="Times New Roman" w:hAnsi="Times New Roman"/>
          <w:sz w:val="24"/>
          <w:szCs w:val="24"/>
        </w:rPr>
      </w:pPr>
      <w:r>
        <w:rPr>
          <w:rFonts w:ascii="Times New Roman" w:hAnsi="Times New Roman"/>
          <w:sz w:val="24"/>
          <w:szCs w:val="24"/>
        </w:rPr>
        <w:t>Requirements for the “R” Privilege</w:t>
      </w:r>
      <w:r w:rsidR="009829DE">
        <w:rPr>
          <w:rFonts w:ascii="Times New Roman" w:hAnsi="Times New Roman"/>
          <w:sz w:val="24"/>
          <w:szCs w:val="24"/>
        </w:rPr>
        <w:t>:</w:t>
      </w:r>
    </w:p>
    <w:p w:rsidR="00812EE0" w:rsidRPr="00296602" w:rsidRDefault="00812EE0" w:rsidP="00296602">
      <w:pPr>
        <w:pStyle w:val="ListParagraph"/>
        <w:numPr>
          <w:ilvl w:val="0"/>
          <w:numId w:val="7"/>
        </w:numPr>
        <w:spacing w:before="120"/>
        <w:ind w:right="1382"/>
        <w:rPr>
          <w:rFonts w:ascii="Times New Roman" w:hAnsi="Times New Roman"/>
          <w:sz w:val="24"/>
          <w:szCs w:val="24"/>
        </w:rPr>
      </w:pPr>
      <w:r w:rsidRPr="00296602">
        <w:rPr>
          <w:rFonts w:ascii="Times New Roman" w:hAnsi="Times New Roman"/>
          <w:sz w:val="24"/>
          <w:szCs w:val="24"/>
        </w:rPr>
        <w:t>You must be an LCSW with 36 months and 2,400 hours of post LCSW supervised direct client experience in diagnosis, psychotherapy and assessment-based treatment planning in an authorized setting.</w:t>
      </w:r>
    </w:p>
    <w:p w:rsidR="00812EE0" w:rsidRPr="00296602" w:rsidRDefault="00812EE0" w:rsidP="00296602">
      <w:pPr>
        <w:pStyle w:val="ListParagraph"/>
        <w:numPr>
          <w:ilvl w:val="0"/>
          <w:numId w:val="7"/>
        </w:numPr>
        <w:spacing w:before="120"/>
        <w:ind w:right="1382"/>
        <w:rPr>
          <w:rFonts w:ascii="Times New Roman" w:hAnsi="Times New Roman"/>
          <w:sz w:val="24"/>
          <w:szCs w:val="24"/>
        </w:rPr>
      </w:pPr>
      <w:r w:rsidRPr="00296602">
        <w:rPr>
          <w:rFonts w:ascii="Times New Roman" w:hAnsi="Times New Roman"/>
          <w:sz w:val="24"/>
          <w:szCs w:val="24"/>
        </w:rPr>
        <w:t>No less than 36 months and 2,400 hours if full time</w:t>
      </w:r>
      <w:r w:rsidR="00C009B6" w:rsidRPr="00296602">
        <w:rPr>
          <w:rFonts w:ascii="Times New Roman" w:hAnsi="Times New Roman"/>
          <w:sz w:val="24"/>
          <w:szCs w:val="24"/>
        </w:rPr>
        <w:t xml:space="preserve"> and complete no</w:t>
      </w:r>
      <w:r w:rsidRPr="00296602">
        <w:rPr>
          <w:rFonts w:ascii="Times New Roman" w:hAnsi="Times New Roman"/>
          <w:sz w:val="24"/>
          <w:szCs w:val="24"/>
        </w:rPr>
        <w:t xml:space="preserve"> less than 400 face-to-face sessions in any 12-month period</w:t>
      </w:r>
      <w:r w:rsidR="00C009B6" w:rsidRPr="00296602">
        <w:rPr>
          <w:rFonts w:ascii="Times New Roman" w:hAnsi="Times New Roman"/>
          <w:sz w:val="24"/>
          <w:szCs w:val="24"/>
        </w:rPr>
        <w:t>.</w:t>
      </w:r>
    </w:p>
    <w:p w:rsidR="00812EE0" w:rsidRPr="00296602" w:rsidRDefault="00812EE0" w:rsidP="00296602">
      <w:pPr>
        <w:pStyle w:val="ListParagraph"/>
        <w:numPr>
          <w:ilvl w:val="0"/>
          <w:numId w:val="7"/>
        </w:numPr>
        <w:spacing w:before="120"/>
        <w:ind w:right="1382"/>
        <w:rPr>
          <w:rFonts w:ascii="Times New Roman" w:hAnsi="Times New Roman"/>
          <w:sz w:val="24"/>
          <w:szCs w:val="24"/>
        </w:rPr>
      </w:pPr>
      <w:r w:rsidRPr="00296602">
        <w:rPr>
          <w:rFonts w:ascii="Times New Roman" w:hAnsi="Times New Roman"/>
          <w:sz w:val="24"/>
          <w:szCs w:val="24"/>
        </w:rPr>
        <w:t>Client contact must be documented.</w:t>
      </w:r>
    </w:p>
    <w:p w:rsidR="00E909AE" w:rsidRPr="00296602" w:rsidRDefault="00E909AE" w:rsidP="00296602">
      <w:pPr>
        <w:pStyle w:val="ListParagraph"/>
        <w:numPr>
          <w:ilvl w:val="0"/>
          <w:numId w:val="7"/>
        </w:numPr>
        <w:spacing w:before="120"/>
        <w:ind w:right="1382"/>
        <w:rPr>
          <w:rFonts w:ascii="Times New Roman" w:hAnsi="Times New Roman"/>
          <w:sz w:val="24"/>
          <w:szCs w:val="24"/>
        </w:rPr>
      </w:pPr>
      <w:r w:rsidRPr="00296602">
        <w:rPr>
          <w:rFonts w:ascii="Times New Roman" w:hAnsi="Times New Roman"/>
          <w:sz w:val="24"/>
          <w:szCs w:val="24"/>
        </w:rPr>
        <w:t>A direct contact hour equals 45 minutes of psychotherapy with individuals, families and groups.</w:t>
      </w:r>
      <w:r w:rsidR="00C009B6" w:rsidRPr="00296602">
        <w:rPr>
          <w:rFonts w:ascii="Times New Roman" w:hAnsi="Times New Roman"/>
          <w:sz w:val="24"/>
          <w:szCs w:val="24"/>
        </w:rPr>
        <w:t xml:space="preserve">  </w:t>
      </w:r>
      <w:r w:rsidRPr="00296602">
        <w:rPr>
          <w:rFonts w:ascii="Times New Roman" w:hAnsi="Times New Roman"/>
          <w:sz w:val="24"/>
          <w:szCs w:val="24"/>
        </w:rPr>
        <w:t>Sessions may be combined.</w:t>
      </w:r>
    </w:p>
    <w:p w:rsidR="00E909AE" w:rsidRPr="00296602" w:rsidRDefault="00E909AE" w:rsidP="00296602">
      <w:pPr>
        <w:pStyle w:val="ListParagraph"/>
        <w:numPr>
          <w:ilvl w:val="0"/>
          <w:numId w:val="7"/>
        </w:numPr>
        <w:spacing w:before="120"/>
        <w:ind w:right="1382"/>
        <w:rPr>
          <w:rFonts w:ascii="Times New Roman" w:hAnsi="Times New Roman"/>
          <w:sz w:val="24"/>
          <w:szCs w:val="24"/>
        </w:rPr>
      </w:pPr>
      <w:r w:rsidRPr="00296602">
        <w:rPr>
          <w:rFonts w:ascii="Times New Roman" w:hAnsi="Times New Roman"/>
          <w:sz w:val="24"/>
          <w:szCs w:val="24"/>
        </w:rPr>
        <w:t>Supervisor must be an LCSW-R, Psychologist or Psychiatrist licensed in NYS.</w:t>
      </w:r>
    </w:p>
    <w:p w:rsidR="00E909AE" w:rsidRPr="00296602" w:rsidRDefault="00E909AE" w:rsidP="00296602">
      <w:pPr>
        <w:pStyle w:val="ListParagraph"/>
        <w:numPr>
          <w:ilvl w:val="0"/>
          <w:numId w:val="7"/>
        </w:numPr>
        <w:spacing w:before="120"/>
        <w:ind w:right="1382"/>
        <w:rPr>
          <w:rFonts w:ascii="Times New Roman" w:hAnsi="Times New Roman"/>
          <w:sz w:val="24"/>
          <w:szCs w:val="24"/>
        </w:rPr>
      </w:pPr>
      <w:r w:rsidRPr="00296602">
        <w:rPr>
          <w:rFonts w:ascii="Times New Roman" w:hAnsi="Times New Roman"/>
          <w:sz w:val="24"/>
          <w:szCs w:val="24"/>
        </w:rPr>
        <w:t>Supervision must be individual or group (no peer supervision) for a minimum of 2 hours per month.  Private supervision is acceptable.</w:t>
      </w:r>
    </w:p>
    <w:p w:rsidR="00E909AE" w:rsidRPr="00296602" w:rsidRDefault="00E909AE" w:rsidP="00296602">
      <w:pPr>
        <w:pStyle w:val="ListParagraph"/>
        <w:numPr>
          <w:ilvl w:val="0"/>
          <w:numId w:val="7"/>
        </w:numPr>
        <w:spacing w:before="120"/>
        <w:ind w:right="1382"/>
        <w:rPr>
          <w:rFonts w:ascii="Times New Roman" w:hAnsi="Times New Roman"/>
          <w:sz w:val="24"/>
          <w:szCs w:val="24"/>
        </w:rPr>
      </w:pPr>
      <w:r w:rsidRPr="00296602">
        <w:rPr>
          <w:rFonts w:ascii="Times New Roman" w:hAnsi="Times New Roman"/>
          <w:sz w:val="24"/>
          <w:szCs w:val="24"/>
        </w:rPr>
        <w:t>The setting must be legally authorized to provide psychotherapy services (including private practice).</w:t>
      </w:r>
      <w:r w:rsidRPr="00296602">
        <w:rPr>
          <w:rFonts w:ascii="Times New Roman" w:hAnsi="Times New Roman"/>
          <w:sz w:val="24"/>
          <w:szCs w:val="24"/>
        </w:rPr>
        <w:tab/>
      </w:r>
    </w:p>
    <w:p w:rsidR="00E909AE" w:rsidRDefault="00E909AE" w:rsidP="00E909AE">
      <w:pPr>
        <w:spacing w:before="120"/>
        <w:ind w:right="1382"/>
        <w:rPr>
          <w:rFonts w:ascii="Times New Roman" w:hAnsi="Times New Roman"/>
          <w:b/>
          <w:sz w:val="24"/>
          <w:szCs w:val="24"/>
        </w:rPr>
      </w:pPr>
    </w:p>
    <w:p w:rsidR="00E909AE" w:rsidRDefault="00E909AE" w:rsidP="00C009B6">
      <w:pPr>
        <w:spacing w:before="120"/>
        <w:ind w:right="1382"/>
        <w:rPr>
          <w:rFonts w:ascii="Times New Roman" w:hAnsi="Times New Roman"/>
          <w:b/>
          <w:sz w:val="24"/>
          <w:szCs w:val="24"/>
        </w:rPr>
      </w:pPr>
      <w:r>
        <w:rPr>
          <w:rFonts w:ascii="Times New Roman" w:hAnsi="Times New Roman"/>
          <w:b/>
          <w:sz w:val="24"/>
          <w:szCs w:val="24"/>
        </w:rPr>
        <w:t>IMPORTANT</w:t>
      </w:r>
      <w:r w:rsidRPr="00E909AE">
        <w:rPr>
          <w:rFonts w:ascii="Times New Roman" w:hAnsi="Times New Roman"/>
          <w:b/>
          <w:sz w:val="24"/>
          <w:szCs w:val="24"/>
        </w:rPr>
        <w:t>: You must file an applicat</w:t>
      </w:r>
      <w:r>
        <w:rPr>
          <w:rFonts w:ascii="Times New Roman" w:hAnsi="Times New Roman"/>
          <w:b/>
          <w:sz w:val="24"/>
          <w:szCs w:val="24"/>
        </w:rPr>
        <w:t>ion and submit forms before you begin</w:t>
      </w:r>
      <w:r w:rsidR="00C009B6">
        <w:rPr>
          <w:rFonts w:ascii="Times New Roman" w:hAnsi="Times New Roman"/>
          <w:b/>
          <w:sz w:val="24"/>
          <w:szCs w:val="24"/>
        </w:rPr>
        <w:t xml:space="preserve"> your hours of supervised experience</w:t>
      </w:r>
      <w:r w:rsidRPr="00E909AE">
        <w:rPr>
          <w:rFonts w:ascii="Times New Roman" w:hAnsi="Times New Roman"/>
          <w:b/>
          <w:sz w:val="24"/>
          <w:szCs w:val="24"/>
        </w:rPr>
        <w:t>.</w:t>
      </w:r>
      <w:r w:rsidR="009829DE">
        <w:rPr>
          <w:rFonts w:ascii="Times New Roman" w:hAnsi="Times New Roman"/>
          <w:b/>
          <w:sz w:val="24"/>
          <w:szCs w:val="24"/>
        </w:rPr>
        <w:t xml:space="preserve">  </w:t>
      </w:r>
      <w:r>
        <w:rPr>
          <w:rFonts w:ascii="Times New Roman" w:hAnsi="Times New Roman"/>
          <w:b/>
          <w:sz w:val="24"/>
          <w:szCs w:val="24"/>
        </w:rPr>
        <w:t xml:space="preserve">For details and forms go to </w:t>
      </w:r>
      <w:hyperlink r:id="rId13" w:history="1">
        <w:r w:rsidR="006122FC" w:rsidRPr="00BF0C48">
          <w:rPr>
            <w:rStyle w:val="Hyperlink"/>
            <w:rFonts w:ascii="Times New Roman" w:hAnsi="Times New Roman"/>
            <w:sz w:val="24"/>
            <w:szCs w:val="24"/>
          </w:rPr>
          <w:t>www.op.nysed.gov/prof/sw/lcswprivilege.htm</w:t>
        </w:r>
      </w:hyperlink>
      <w:r>
        <w:rPr>
          <w:rFonts w:ascii="Times New Roman" w:hAnsi="Times New Roman"/>
          <w:b/>
          <w:sz w:val="24"/>
          <w:szCs w:val="24"/>
        </w:rPr>
        <w:t xml:space="preserve"> or contact NYSED, Office of the Professions, P.O. Box 22063, Albany, NY 12201, 518-474-3817, ext. 592.</w:t>
      </w:r>
    </w:p>
    <w:p w:rsidR="00E909AE" w:rsidRDefault="00E909AE" w:rsidP="00812EE0">
      <w:pPr>
        <w:pStyle w:val="BodyText"/>
        <w:ind w:left="0"/>
        <w:rPr>
          <w:rFonts w:ascii="Times New Roman" w:hAnsi="Times New Roman" w:cs="Times New Roman"/>
          <w:b w:val="0"/>
          <w:sz w:val="24"/>
          <w:szCs w:val="24"/>
        </w:rPr>
      </w:pPr>
    </w:p>
    <w:p w:rsidR="007E490B" w:rsidRDefault="007E490B" w:rsidP="007E490B">
      <w:pPr>
        <w:pStyle w:val="BodyText"/>
        <w:ind w:left="720"/>
        <w:rPr>
          <w:rFonts w:ascii="Times New Roman" w:hAnsi="Times New Roman" w:cs="Times New Roman"/>
          <w:b w:val="0"/>
          <w:sz w:val="24"/>
          <w:szCs w:val="24"/>
        </w:rPr>
      </w:pPr>
      <w:r>
        <w:rPr>
          <w:rFonts w:ascii="Times New Roman" w:hAnsi="Times New Roman" w:cs="Times New Roman"/>
          <w:b w:val="0"/>
          <w:sz w:val="24"/>
          <w:szCs w:val="24"/>
        </w:rPr>
        <w:t>File an</w:t>
      </w:r>
      <w:r w:rsidR="00E909AE">
        <w:rPr>
          <w:rFonts w:ascii="Times New Roman" w:hAnsi="Times New Roman" w:cs="Times New Roman"/>
          <w:b w:val="0"/>
          <w:sz w:val="24"/>
          <w:szCs w:val="24"/>
        </w:rPr>
        <w:t xml:space="preserve"> application and fee.  Send Notarized Form</w:t>
      </w:r>
      <w:r w:rsidR="006122FC">
        <w:rPr>
          <w:rFonts w:ascii="Times New Roman" w:hAnsi="Times New Roman" w:cs="Times New Roman"/>
          <w:b w:val="0"/>
          <w:sz w:val="24"/>
          <w:szCs w:val="24"/>
        </w:rPr>
        <w:t xml:space="preserve"> </w:t>
      </w:r>
      <w:r w:rsidR="00E909AE">
        <w:rPr>
          <w:rFonts w:ascii="Times New Roman" w:hAnsi="Times New Roman" w:cs="Times New Roman"/>
          <w:b w:val="0"/>
          <w:sz w:val="24"/>
          <w:szCs w:val="24"/>
        </w:rPr>
        <w:t>1SWPR and a check for $100 fee to the Office of the Professions</w:t>
      </w:r>
      <w:r>
        <w:rPr>
          <w:rFonts w:ascii="Times New Roman" w:hAnsi="Times New Roman" w:cs="Times New Roman"/>
          <w:b w:val="0"/>
          <w:sz w:val="24"/>
          <w:szCs w:val="24"/>
        </w:rPr>
        <w:t>.</w:t>
      </w:r>
    </w:p>
    <w:p w:rsidR="007E490B" w:rsidRDefault="007E490B" w:rsidP="007E490B">
      <w:pPr>
        <w:pStyle w:val="BodyText"/>
        <w:ind w:left="720"/>
        <w:rPr>
          <w:rFonts w:ascii="Times New Roman" w:hAnsi="Times New Roman" w:cs="Times New Roman"/>
          <w:b w:val="0"/>
          <w:sz w:val="24"/>
          <w:szCs w:val="24"/>
        </w:rPr>
      </w:pPr>
    </w:p>
    <w:p w:rsidR="007E490B" w:rsidRDefault="007E490B" w:rsidP="007E490B">
      <w:pPr>
        <w:pStyle w:val="BodyText"/>
        <w:ind w:left="720"/>
        <w:rPr>
          <w:rFonts w:ascii="Times New Roman" w:hAnsi="Times New Roman" w:cs="Times New Roman"/>
          <w:b w:val="0"/>
          <w:sz w:val="24"/>
          <w:szCs w:val="24"/>
        </w:rPr>
      </w:pPr>
      <w:r>
        <w:rPr>
          <w:rFonts w:ascii="Times New Roman" w:hAnsi="Times New Roman" w:cs="Times New Roman"/>
          <w:b w:val="0"/>
          <w:sz w:val="24"/>
          <w:szCs w:val="24"/>
        </w:rPr>
        <w:t>With your supervisor, submit plan for supervised experience.  Send your supervisor Form 6SWPR with Appendix A.  Your Supervisor must complete and send it to the Office of the Professions.</w:t>
      </w:r>
    </w:p>
    <w:p w:rsidR="007E490B" w:rsidRDefault="007E490B" w:rsidP="007E490B">
      <w:pPr>
        <w:pStyle w:val="BodyText"/>
        <w:ind w:left="720"/>
        <w:rPr>
          <w:rFonts w:ascii="Times New Roman" w:hAnsi="Times New Roman" w:cs="Times New Roman"/>
          <w:b w:val="0"/>
          <w:sz w:val="24"/>
          <w:szCs w:val="24"/>
        </w:rPr>
      </w:pPr>
    </w:p>
    <w:p w:rsidR="007E490B" w:rsidRDefault="007E490B" w:rsidP="007E490B">
      <w:pPr>
        <w:pStyle w:val="BodyText"/>
        <w:ind w:left="720"/>
        <w:rPr>
          <w:rFonts w:ascii="Times New Roman" w:hAnsi="Times New Roman" w:cs="Times New Roman"/>
          <w:b w:val="0"/>
          <w:sz w:val="24"/>
          <w:szCs w:val="24"/>
        </w:rPr>
      </w:pPr>
      <w:r>
        <w:rPr>
          <w:rFonts w:ascii="Times New Roman" w:hAnsi="Times New Roman" w:cs="Times New Roman"/>
          <w:b w:val="0"/>
          <w:sz w:val="24"/>
          <w:szCs w:val="24"/>
        </w:rPr>
        <w:t>After completion of your supervised experience your supervisor must submit F</w:t>
      </w:r>
      <w:r w:rsidR="00C009B6">
        <w:rPr>
          <w:rFonts w:ascii="Times New Roman" w:hAnsi="Times New Roman" w:cs="Times New Roman"/>
          <w:b w:val="0"/>
          <w:sz w:val="24"/>
          <w:szCs w:val="24"/>
        </w:rPr>
        <w:t>orm</w:t>
      </w:r>
      <w:r>
        <w:rPr>
          <w:rFonts w:ascii="Times New Roman" w:hAnsi="Times New Roman" w:cs="Times New Roman"/>
          <w:b w:val="0"/>
          <w:sz w:val="24"/>
          <w:szCs w:val="24"/>
        </w:rPr>
        <w:t xml:space="preserve"> </w:t>
      </w:r>
      <w:r w:rsidR="00C009B6">
        <w:rPr>
          <w:rFonts w:ascii="Times New Roman" w:hAnsi="Times New Roman" w:cs="Times New Roman"/>
          <w:b w:val="0"/>
          <w:sz w:val="24"/>
          <w:szCs w:val="24"/>
        </w:rPr>
        <w:t xml:space="preserve">4SWPR and the Psychotherapy Log with requested information. The supervisor retains the Psychotherapy Log in the event there are questions. </w:t>
      </w:r>
    </w:p>
    <w:p w:rsidR="007E490B" w:rsidRDefault="007E490B" w:rsidP="007E490B">
      <w:pPr>
        <w:pStyle w:val="BodyText"/>
        <w:ind w:left="720"/>
        <w:rPr>
          <w:rFonts w:ascii="Times New Roman" w:hAnsi="Times New Roman" w:cs="Times New Roman"/>
          <w:b w:val="0"/>
          <w:sz w:val="24"/>
          <w:szCs w:val="24"/>
        </w:rPr>
      </w:pPr>
    </w:p>
    <w:p w:rsidR="007E490B" w:rsidRDefault="007E490B" w:rsidP="007E490B">
      <w:pPr>
        <w:pStyle w:val="BodyText"/>
        <w:ind w:left="720"/>
        <w:rPr>
          <w:rFonts w:ascii="Times New Roman" w:hAnsi="Times New Roman" w:cs="Times New Roman"/>
          <w:b w:val="0"/>
          <w:sz w:val="24"/>
          <w:szCs w:val="24"/>
        </w:rPr>
      </w:pPr>
      <w:r>
        <w:rPr>
          <w:rFonts w:ascii="Times New Roman" w:hAnsi="Times New Roman" w:cs="Times New Roman"/>
          <w:b w:val="0"/>
          <w:sz w:val="24"/>
          <w:szCs w:val="24"/>
        </w:rPr>
        <w:t>Approval:  NYSED will review your education and notify the applicant.</w:t>
      </w:r>
    </w:p>
    <w:p w:rsidR="007E490B" w:rsidRDefault="007E490B" w:rsidP="007E490B">
      <w:pPr>
        <w:pStyle w:val="BodyText"/>
        <w:ind w:left="720"/>
        <w:rPr>
          <w:rFonts w:ascii="Times New Roman" w:hAnsi="Times New Roman" w:cs="Times New Roman"/>
          <w:b w:val="0"/>
          <w:sz w:val="24"/>
          <w:szCs w:val="24"/>
        </w:rPr>
      </w:pPr>
    </w:p>
    <w:p w:rsidR="007E490B" w:rsidRDefault="007E490B" w:rsidP="007E490B">
      <w:pPr>
        <w:pStyle w:val="BodyText"/>
        <w:ind w:left="720"/>
        <w:rPr>
          <w:rFonts w:ascii="Times New Roman" w:hAnsi="Times New Roman" w:cs="Times New Roman"/>
          <w:b w:val="0"/>
          <w:sz w:val="24"/>
          <w:szCs w:val="24"/>
        </w:rPr>
      </w:pPr>
    </w:p>
    <w:p w:rsidR="00870D7A" w:rsidRDefault="00870D7A" w:rsidP="00944788">
      <w:pPr>
        <w:spacing w:before="240" w:after="0" w:line="240" w:lineRule="auto"/>
        <w:rPr>
          <w:rFonts w:ascii="Times New Roman" w:hAnsi="Times New Roman"/>
          <w:b/>
          <w:sz w:val="24"/>
          <w:szCs w:val="24"/>
        </w:rPr>
      </w:pPr>
    </w:p>
    <w:p w:rsidR="00944788" w:rsidRDefault="00870D7A" w:rsidP="00944788">
      <w:pPr>
        <w:spacing w:before="240" w:after="0" w:line="240" w:lineRule="auto"/>
        <w:rPr>
          <w:rFonts w:ascii="Times New Roman" w:hAnsi="Times New Roman"/>
          <w:b/>
          <w:sz w:val="24"/>
          <w:szCs w:val="24"/>
        </w:rPr>
      </w:pPr>
      <w:r>
        <w:rPr>
          <w:rFonts w:ascii="Times New Roman" w:hAnsi="Times New Roman"/>
          <w:b/>
          <w:sz w:val="24"/>
          <w:szCs w:val="24"/>
        </w:rPr>
        <w:t>I</w:t>
      </w:r>
      <w:r w:rsidR="00C009B6">
        <w:rPr>
          <w:rFonts w:ascii="Times New Roman" w:hAnsi="Times New Roman"/>
          <w:b/>
          <w:sz w:val="24"/>
          <w:szCs w:val="24"/>
        </w:rPr>
        <w:t>f you have</w:t>
      </w:r>
      <w:r>
        <w:rPr>
          <w:rFonts w:ascii="Times New Roman" w:hAnsi="Times New Roman"/>
          <w:b/>
          <w:sz w:val="24"/>
          <w:szCs w:val="24"/>
        </w:rPr>
        <w:t xml:space="preserve"> further</w:t>
      </w:r>
      <w:r w:rsidR="00C009B6">
        <w:rPr>
          <w:rFonts w:ascii="Times New Roman" w:hAnsi="Times New Roman"/>
          <w:b/>
          <w:sz w:val="24"/>
          <w:szCs w:val="24"/>
        </w:rPr>
        <w:t xml:space="preserve"> </w:t>
      </w:r>
      <w:r w:rsidR="00944788">
        <w:rPr>
          <w:rFonts w:ascii="Times New Roman" w:hAnsi="Times New Roman"/>
          <w:b/>
          <w:sz w:val="24"/>
          <w:szCs w:val="24"/>
        </w:rPr>
        <w:t xml:space="preserve">questions about </w:t>
      </w:r>
      <w:r w:rsidR="007E490B">
        <w:rPr>
          <w:rFonts w:ascii="Times New Roman" w:hAnsi="Times New Roman"/>
          <w:b/>
          <w:sz w:val="24"/>
          <w:szCs w:val="24"/>
        </w:rPr>
        <w:t xml:space="preserve">obtaining </w:t>
      </w:r>
      <w:r w:rsidR="009829DE">
        <w:rPr>
          <w:rFonts w:ascii="Times New Roman" w:hAnsi="Times New Roman"/>
          <w:b/>
          <w:sz w:val="24"/>
          <w:szCs w:val="24"/>
        </w:rPr>
        <w:t xml:space="preserve">Social Work </w:t>
      </w:r>
      <w:r w:rsidR="00944788">
        <w:rPr>
          <w:rFonts w:ascii="Times New Roman" w:hAnsi="Times New Roman"/>
          <w:b/>
          <w:sz w:val="24"/>
          <w:szCs w:val="24"/>
        </w:rPr>
        <w:t xml:space="preserve">licensure please feel free to contact </w:t>
      </w:r>
      <w:proofErr w:type="spellStart"/>
      <w:r w:rsidR="00944788">
        <w:rPr>
          <w:rFonts w:ascii="Times New Roman" w:hAnsi="Times New Roman"/>
          <w:b/>
          <w:sz w:val="24"/>
          <w:szCs w:val="24"/>
        </w:rPr>
        <w:t>Hafina</w:t>
      </w:r>
      <w:proofErr w:type="spellEnd"/>
      <w:r w:rsidR="00944788">
        <w:rPr>
          <w:rFonts w:ascii="Times New Roman" w:hAnsi="Times New Roman"/>
          <w:b/>
          <w:sz w:val="24"/>
          <w:szCs w:val="24"/>
        </w:rPr>
        <w:t xml:space="preserve"> Allen, LCSW, at </w:t>
      </w:r>
      <w:hyperlink r:id="rId14" w:history="1">
        <w:r w:rsidR="00944788">
          <w:rPr>
            <w:rStyle w:val="Hyperlink"/>
            <w:rFonts w:ascii="Times New Roman" w:hAnsi="Times New Roman"/>
            <w:b/>
            <w:sz w:val="24"/>
            <w:szCs w:val="24"/>
          </w:rPr>
          <w:t>hafina.allen@nyu.edu</w:t>
        </w:r>
      </w:hyperlink>
      <w:r w:rsidR="00944788">
        <w:rPr>
          <w:rFonts w:ascii="Times New Roman" w:hAnsi="Times New Roman"/>
          <w:b/>
          <w:sz w:val="24"/>
          <w:szCs w:val="24"/>
        </w:rPr>
        <w:t>.  She is a member of the New Professionals Task Force (link:</w:t>
      </w:r>
      <w:r w:rsidR="00944788">
        <w:t xml:space="preserve"> </w:t>
      </w:r>
      <w:hyperlink r:id="rId15" w:history="1">
        <w:r w:rsidR="00944788" w:rsidRPr="00526A8B">
          <w:rPr>
            <w:rStyle w:val="Hyperlink"/>
            <w:rFonts w:ascii="Times New Roman" w:hAnsi="Times New Roman"/>
            <w:b/>
            <w:sz w:val="24"/>
            <w:szCs w:val="24"/>
          </w:rPr>
          <w:t>http://www.nysscsw.org/new-professionals-task-force</w:t>
        </w:r>
      </w:hyperlink>
      <w:bookmarkStart w:id="0" w:name="_GoBack"/>
      <w:bookmarkEnd w:id="0"/>
      <w:r w:rsidR="00944788">
        <w:rPr>
          <w:rFonts w:ascii="Times New Roman" w:hAnsi="Times New Roman"/>
          <w:b/>
          <w:sz w:val="24"/>
          <w:szCs w:val="24"/>
        </w:rPr>
        <w:t>).</w:t>
      </w:r>
    </w:p>
    <w:p w:rsidR="00870D7A" w:rsidRDefault="00870D7A" w:rsidP="00870D7A">
      <w:pPr>
        <w:rPr>
          <w:rFonts w:ascii="Times New Roman" w:hAnsi="Times New Roman"/>
          <w:b/>
          <w:spacing w:val="8"/>
          <w:sz w:val="24"/>
          <w:szCs w:val="24"/>
        </w:rPr>
      </w:pPr>
    </w:p>
    <w:p w:rsidR="00870D7A" w:rsidRPr="007E490B" w:rsidRDefault="00870D7A" w:rsidP="00870D7A">
      <w:pPr>
        <w:rPr>
          <w:rFonts w:ascii="Times New Roman" w:hAnsi="Times New Roman"/>
          <w:b/>
          <w:sz w:val="24"/>
          <w:szCs w:val="24"/>
          <w:u w:val="single"/>
        </w:rPr>
      </w:pPr>
      <w:r>
        <w:rPr>
          <w:rFonts w:ascii="Times New Roman" w:hAnsi="Times New Roman"/>
          <w:b/>
          <w:spacing w:val="8"/>
          <w:sz w:val="24"/>
          <w:szCs w:val="24"/>
        </w:rPr>
        <w:t>For</w:t>
      </w:r>
      <w:r w:rsidRPr="007E490B">
        <w:rPr>
          <w:rFonts w:ascii="Times New Roman" w:hAnsi="Times New Roman"/>
          <w:b/>
          <w:spacing w:val="8"/>
          <w:sz w:val="24"/>
          <w:szCs w:val="24"/>
        </w:rPr>
        <w:t xml:space="preserve"> information about the “R” Privilege you may contact Marsha </w:t>
      </w:r>
      <w:proofErr w:type="spellStart"/>
      <w:r w:rsidRPr="007E490B">
        <w:rPr>
          <w:rFonts w:ascii="Times New Roman" w:hAnsi="Times New Roman"/>
          <w:b/>
          <w:spacing w:val="8"/>
          <w:sz w:val="24"/>
          <w:szCs w:val="24"/>
        </w:rPr>
        <w:t>Wineburgh</w:t>
      </w:r>
      <w:proofErr w:type="spellEnd"/>
      <w:r w:rsidRPr="007E490B">
        <w:rPr>
          <w:rFonts w:ascii="Times New Roman" w:hAnsi="Times New Roman"/>
          <w:b/>
          <w:spacing w:val="8"/>
          <w:sz w:val="24"/>
          <w:szCs w:val="24"/>
        </w:rPr>
        <w:t xml:space="preserve">, LCSW-R, </w:t>
      </w:r>
      <w:proofErr w:type="gramStart"/>
      <w:r w:rsidRPr="007E490B">
        <w:rPr>
          <w:rFonts w:ascii="Times New Roman" w:hAnsi="Times New Roman"/>
          <w:b/>
          <w:spacing w:val="8"/>
          <w:sz w:val="24"/>
          <w:szCs w:val="24"/>
        </w:rPr>
        <w:t>NYSSCSW</w:t>
      </w:r>
      <w:proofErr w:type="gramEnd"/>
      <w:r w:rsidRPr="007E490B">
        <w:rPr>
          <w:rFonts w:ascii="Times New Roman" w:hAnsi="Times New Roman"/>
          <w:b/>
          <w:spacing w:val="8"/>
          <w:sz w:val="24"/>
          <w:szCs w:val="24"/>
        </w:rPr>
        <w:t xml:space="preserve"> Legislative Chair at </w:t>
      </w:r>
      <w:hyperlink r:id="rId16" w:history="1">
        <w:r w:rsidRPr="00BF0C48">
          <w:rPr>
            <w:rStyle w:val="Hyperlink"/>
            <w:rFonts w:ascii="Times New Roman" w:hAnsi="Times New Roman"/>
            <w:b/>
            <w:spacing w:val="8"/>
            <w:sz w:val="24"/>
            <w:szCs w:val="24"/>
          </w:rPr>
          <w:t>mwineburgh@aol.com</w:t>
        </w:r>
      </w:hyperlink>
      <w:r w:rsidRPr="006122FC">
        <w:rPr>
          <w:rFonts w:ascii="Times New Roman" w:hAnsi="Times New Roman"/>
          <w:b/>
          <w:spacing w:val="8"/>
          <w:sz w:val="24"/>
          <w:szCs w:val="24"/>
        </w:rPr>
        <w:t xml:space="preserve"> .</w:t>
      </w:r>
    </w:p>
    <w:p w:rsidR="00A40B37" w:rsidRDefault="00A40B37"/>
    <w:sectPr w:rsidR="00A40B37" w:rsidSect="00A40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359C2"/>
    <w:multiLevelType w:val="hybridMultilevel"/>
    <w:tmpl w:val="C1C64F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859C5BD4">
      <w:numFmt w:val="bullet"/>
      <w:lvlText w:val="•"/>
      <w:lvlJc w:val="left"/>
      <w:pPr>
        <w:ind w:left="2520" w:hanging="720"/>
      </w:pPr>
      <w:rPr>
        <w:rFonts w:ascii="Times New Roman" w:eastAsia="Calibri"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FB238B7"/>
    <w:multiLevelType w:val="hybridMultilevel"/>
    <w:tmpl w:val="7FAED064"/>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85279F0"/>
    <w:multiLevelType w:val="hybridMultilevel"/>
    <w:tmpl w:val="95345F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8784232"/>
    <w:multiLevelType w:val="hybridMultilevel"/>
    <w:tmpl w:val="6DF8360E"/>
    <w:lvl w:ilvl="0" w:tplc="2154EB16">
      <w:start w:val="1"/>
      <w:numFmt w:val="bullet"/>
      <w:lvlText w:val=""/>
      <w:lvlJc w:val="left"/>
      <w:pPr>
        <w:ind w:left="1140" w:hanging="360"/>
      </w:pPr>
      <w:rPr>
        <w:rFonts w:ascii="Wingdings" w:eastAsia="Wingdings" w:hAnsi="Wingdings" w:cs="Wingdings" w:hint="default"/>
        <w:w w:val="100"/>
      </w:rPr>
    </w:lvl>
    <w:lvl w:ilvl="1" w:tplc="62E8D01E">
      <w:start w:val="1"/>
      <w:numFmt w:val="bullet"/>
      <w:lvlText w:val="•"/>
      <w:lvlJc w:val="left"/>
      <w:pPr>
        <w:ind w:left="2004" w:hanging="360"/>
      </w:pPr>
      <w:rPr>
        <w:rFonts w:hint="default"/>
      </w:rPr>
    </w:lvl>
    <w:lvl w:ilvl="2" w:tplc="922AD1B0">
      <w:start w:val="1"/>
      <w:numFmt w:val="bullet"/>
      <w:lvlText w:val="•"/>
      <w:lvlJc w:val="left"/>
      <w:pPr>
        <w:ind w:left="2868" w:hanging="360"/>
      </w:pPr>
      <w:rPr>
        <w:rFonts w:hint="default"/>
      </w:rPr>
    </w:lvl>
    <w:lvl w:ilvl="3" w:tplc="CFC08D00">
      <w:start w:val="1"/>
      <w:numFmt w:val="bullet"/>
      <w:lvlText w:val="•"/>
      <w:lvlJc w:val="left"/>
      <w:pPr>
        <w:ind w:left="3732" w:hanging="360"/>
      </w:pPr>
      <w:rPr>
        <w:rFonts w:hint="default"/>
      </w:rPr>
    </w:lvl>
    <w:lvl w:ilvl="4" w:tplc="D482F774">
      <w:start w:val="1"/>
      <w:numFmt w:val="bullet"/>
      <w:lvlText w:val="•"/>
      <w:lvlJc w:val="left"/>
      <w:pPr>
        <w:ind w:left="4596" w:hanging="360"/>
      </w:pPr>
      <w:rPr>
        <w:rFonts w:hint="default"/>
      </w:rPr>
    </w:lvl>
    <w:lvl w:ilvl="5" w:tplc="DFB6C29C">
      <w:start w:val="1"/>
      <w:numFmt w:val="bullet"/>
      <w:lvlText w:val="•"/>
      <w:lvlJc w:val="left"/>
      <w:pPr>
        <w:ind w:left="5460" w:hanging="360"/>
      </w:pPr>
      <w:rPr>
        <w:rFonts w:hint="default"/>
      </w:rPr>
    </w:lvl>
    <w:lvl w:ilvl="6" w:tplc="89AC316C">
      <w:start w:val="1"/>
      <w:numFmt w:val="bullet"/>
      <w:lvlText w:val="•"/>
      <w:lvlJc w:val="left"/>
      <w:pPr>
        <w:ind w:left="6324" w:hanging="360"/>
      </w:pPr>
      <w:rPr>
        <w:rFonts w:hint="default"/>
      </w:rPr>
    </w:lvl>
    <w:lvl w:ilvl="7" w:tplc="713443BE">
      <w:start w:val="1"/>
      <w:numFmt w:val="bullet"/>
      <w:lvlText w:val="•"/>
      <w:lvlJc w:val="left"/>
      <w:pPr>
        <w:ind w:left="7188" w:hanging="360"/>
      </w:pPr>
      <w:rPr>
        <w:rFonts w:hint="default"/>
      </w:rPr>
    </w:lvl>
    <w:lvl w:ilvl="8" w:tplc="31CE1460">
      <w:start w:val="1"/>
      <w:numFmt w:val="bullet"/>
      <w:lvlText w:val="•"/>
      <w:lvlJc w:val="left"/>
      <w:pPr>
        <w:ind w:left="8052" w:hanging="360"/>
      </w:pPr>
      <w:rPr>
        <w:rFonts w:hint="default"/>
      </w:rPr>
    </w:lvl>
  </w:abstractNum>
  <w:abstractNum w:abstractNumId="4" w15:restartNumberingAfterBreak="0">
    <w:nsid w:val="718256A1"/>
    <w:multiLevelType w:val="hybridMultilevel"/>
    <w:tmpl w:val="4AEA556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EED1345"/>
    <w:multiLevelType w:val="hybridMultilevel"/>
    <w:tmpl w:val="DBDE71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88"/>
    <w:rsid w:val="001F52A8"/>
    <w:rsid w:val="00296602"/>
    <w:rsid w:val="00526A8B"/>
    <w:rsid w:val="005A1406"/>
    <w:rsid w:val="006122FC"/>
    <w:rsid w:val="006B5420"/>
    <w:rsid w:val="006E133C"/>
    <w:rsid w:val="007134F0"/>
    <w:rsid w:val="007E490B"/>
    <w:rsid w:val="007E5060"/>
    <w:rsid w:val="00812EE0"/>
    <w:rsid w:val="00870D7A"/>
    <w:rsid w:val="00944788"/>
    <w:rsid w:val="009829DE"/>
    <w:rsid w:val="00A40B37"/>
    <w:rsid w:val="00C009B6"/>
    <w:rsid w:val="00CB368E"/>
    <w:rsid w:val="00D469AF"/>
    <w:rsid w:val="00E909AE"/>
    <w:rsid w:val="00E9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0CEA3-B385-4FC1-8547-E20D4C49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88"/>
    <w:pPr>
      <w:spacing w:after="160" w:line="256" w:lineRule="auto"/>
    </w:pPr>
    <w:rPr>
      <w:rFonts w:ascii="Calibri" w:eastAsia="Calibri" w:hAnsi="Calibri" w:cs="Times New Roman"/>
    </w:rPr>
  </w:style>
  <w:style w:type="paragraph" w:styleId="Heading1">
    <w:name w:val="heading 1"/>
    <w:basedOn w:val="Normal"/>
    <w:link w:val="Heading1Char"/>
    <w:uiPriority w:val="1"/>
    <w:qFormat/>
    <w:rsid w:val="00812EE0"/>
    <w:pPr>
      <w:widowControl w:val="0"/>
      <w:spacing w:before="120" w:after="0" w:line="240" w:lineRule="auto"/>
      <w:ind w:left="780" w:right="602"/>
      <w:outlineLvl w:val="0"/>
    </w:pPr>
    <w:rPr>
      <w:rFonts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788"/>
    <w:rPr>
      <w:color w:val="0563C1"/>
      <w:u w:val="single"/>
    </w:rPr>
  </w:style>
  <w:style w:type="paragraph" w:styleId="ListParagraph">
    <w:name w:val="List Paragraph"/>
    <w:basedOn w:val="Normal"/>
    <w:uiPriority w:val="1"/>
    <w:qFormat/>
    <w:rsid w:val="00944788"/>
    <w:pPr>
      <w:ind w:left="720"/>
      <w:contextualSpacing/>
    </w:pPr>
  </w:style>
  <w:style w:type="character" w:customStyle="1" w:styleId="Heading1Char">
    <w:name w:val="Heading 1 Char"/>
    <w:basedOn w:val="DefaultParagraphFont"/>
    <w:link w:val="Heading1"/>
    <w:uiPriority w:val="1"/>
    <w:rsid w:val="00812EE0"/>
    <w:rPr>
      <w:rFonts w:ascii="Calibri" w:eastAsia="Calibri" w:hAnsi="Calibri" w:cs="Calibri"/>
      <w:b/>
      <w:bCs/>
      <w:sz w:val="20"/>
      <w:szCs w:val="20"/>
    </w:rPr>
  </w:style>
  <w:style w:type="paragraph" w:styleId="BodyText">
    <w:name w:val="Body Text"/>
    <w:basedOn w:val="Normal"/>
    <w:link w:val="BodyTextChar"/>
    <w:uiPriority w:val="1"/>
    <w:qFormat/>
    <w:rsid w:val="00812EE0"/>
    <w:pPr>
      <w:widowControl w:val="0"/>
      <w:spacing w:after="0" w:line="240" w:lineRule="auto"/>
      <w:ind w:left="1140"/>
    </w:pPr>
    <w:rPr>
      <w:rFonts w:cs="Calibri"/>
      <w:b/>
      <w:bCs/>
      <w:sz w:val="18"/>
      <w:szCs w:val="18"/>
    </w:rPr>
  </w:style>
  <w:style w:type="character" w:customStyle="1" w:styleId="BodyTextChar">
    <w:name w:val="Body Text Char"/>
    <w:basedOn w:val="DefaultParagraphFont"/>
    <w:link w:val="BodyText"/>
    <w:uiPriority w:val="1"/>
    <w:rsid w:val="00812EE0"/>
    <w:rPr>
      <w:rFonts w:ascii="Calibri" w:eastAsia="Calibri" w:hAnsi="Calibri" w:cs="Calibri"/>
      <w:b/>
      <w:bCs/>
      <w:sz w:val="18"/>
      <w:szCs w:val="18"/>
    </w:rPr>
  </w:style>
  <w:style w:type="character" w:styleId="FollowedHyperlink">
    <w:name w:val="FollowedHyperlink"/>
    <w:basedOn w:val="DefaultParagraphFont"/>
    <w:uiPriority w:val="99"/>
    <w:semiHidden/>
    <w:unhideWhenUsed/>
    <w:rsid w:val="006122FC"/>
    <w:rPr>
      <w:color w:val="800080" w:themeColor="followedHyperlink"/>
      <w:u w:val="single"/>
    </w:rPr>
  </w:style>
  <w:style w:type="paragraph" w:styleId="BalloonText">
    <w:name w:val="Balloon Text"/>
    <w:basedOn w:val="Normal"/>
    <w:link w:val="BalloonTextChar"/>
    <w:uiPriority w:val="99"/>
    <w:semiHidden/>
    <w:unhideWhenUsed/>
    <w:rsid w:val="00713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0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WB.org" TargetMode="External"/><Relationship Id="rId13" Type="http://schemas.openxmlformats.org/officeDocument/2006/relationships/hyperlink" Target="http://www.op.nysed.gov/prof/sw/lcswprivilege.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p.nysed.gov/prof/sw/lmsw.htm" TargetMode="External"/><Relationship Id="rId12" Type="http://schemas.openxmlformats.org/officeDocument/2006/relationships/hyperlink" Target="http://www.ASWB.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wineburgh@aol.com" TargetMode="External"/><Relationship Id="rId1" Type="http://schemas.openxmlformats.org/officeDocument/2006/relationships/numbering" Target="numbering.xml"/><Relationship Id="rId6" Type="http://schemas.openxmlformats.org/officeDocument/2006/relationships/hyperlink" Target="http://www.op.nysed.gov/prof/sw/lmsw.htm" TargetMode="External"/><Relationship Id="rId11" Type="http://schemas.openxmlformats.org/officeDocument/2006/relationships/hyperlink" Target="http://www.op.nysed.gov/prof/sw/lcsw6.pdf" TargetMode="External"/><Relationship Id="rId5" Type="http://schemas.openxmlformats.org/officeDocument/2006/relationships/hyperlink" Target="http://www.op.nysed.gov/prof/sw" TargetMode="External"/><Relationship Id="rId15" Type="http://schemas.openxmlformats.org/officeDocument/2006/relationships/hyperlink" Target="http://www.nysscsw.org/new-professionals-task-force" TargetMode="External"/><Relationship Id="rId10" Type="http://schemas.openxmlformats.org/officeDocument/2006/relationships/hyperlink" Target="http://www.op.nysed.gov/prof/sw/lcsw.htm" TargetMode="External"/><Relationship Id="rId4" Type="http://schemas.openxmlformats.org/officeDocument/2006/relationships/webSettings" Target="webSettings.xml"/><Relationship Id="rId9" Type="http://schemas.openxmlformats.org/officeDocument/2006/relationships/hyperlink" Target="http://www.pearsonvue.com/aswb/" TargetMode="External"/><Relationship Id="rId14" Type="http://schemas.openxmlformats.org/officeDocument/2006/relationships/hyperlink" Target="mailto:hafina.allen@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user</cp:lastModifiedBy>
  <cp:revision>2</cp:revision>
  <cp:lastPrinted>2017-01-10T14:09:00Z</cp:lastPrinted>
  <dcterms:created xsi:type="dcterms:W3CDTF">2017-01-10T15:12:00Z</dcterms:created>
  <dcterms:modified xsi:type="dcterms:W3CDTF">2017-01-10T15:12:00Z</dcterms:modified>
</cp:coreProperties>
</file>